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53427" w14:textId="6C423EEE" w:rsidR="00BF7AB7" w:rsidRPr="00264158" w:rsidRDefault="00BF7AB7" w:rsidP="00264158">
      <w:pPr>
        <w:spacing w:after="750" w:line="312" w:lineRule="atLeast"/>
        <w:jc w:val="center"/>
        <w:outlineLvl w:val="0"/>
        <w:rPr>
          <w:rFonts w:ascii="Arial" w:eastAsia="Times New Roman" w:hAnsi="Arial" w:cs="Arial"/>
          <w:b/>
          <w:kern w:val="36"/>
          <w:sz w:val="18"/>
          <w:szCs w:val="18"/>
          <w:u w:val="single"/>
          <w:lang w:eastAsia="en-GB"/>
        </w:rPr>
      </w:pPr>
      <w:r w:rsidRPr="00264158">
        <w:rPr>
          <w:rFonts w:ascii="Arial" w:eastAsia="Times New Roman" w:hAnsi="Arial" w:cs="Arial"/>
          <w:b/>
          <w:kern w:val="36"/>
          <w:sz w:val="18"/>
          <w:szCs w:val="18"/>
          <w:u w:val="single"/>
          <w:lang w:eastAsia="en-GB"/>
        </w:rPr>
        <w:t>Terms and Conditions</w:t>
      </w:r>
    </w:p>
    <w:p w14:paraId="1EF4AD46" w14:textId="3E05CA22" w:rsidR="0017108B" w:rsidRPr="00264158" w:rsidRDefault="0017108B" w:rsidP="0017108B">
      <w:pPr>
        <w:spacing w:before="150" w:after="150" w:line="240" w:lineRule="auto"/>
        <w:jc w:val="center"/>
        <w:outlineLvl w:val="2"/>
        <w:rPr>
          <w:rFonts w:ascii="Arial" w:eastAsia="Times New Roman" w:hAnsi="Arial" w:cs="Arial"/>
          <w:b/>
          <w:sz w:val="18"/>
          <w:szCs w:val="18"/>
          <w:lang w:eastAsia="en-GB"/>
        </w:rPr>
      </w:pPr>
      <w:r w:rsidRPr="00264158">
        <w:rPr>
          <w:rFonts w:ascii="Arial" w:eastAsia="Times New Roman" w:hAnsi="Arial" w:cs="Arial"/>
          <w:b/>
          <w:sz w:val="18"/>
          <w:szCs w:val="18"/>
          <w:lang w:eastAsia="en-GB"/>
        </w:rPr>
        <w:t>Bookings, Payments &amp; Cancellations</w:t>
      </w:r>
    </w:p>
    <w:p w14:paraId="01830C25" w14:textId="3CDCFC80" w:rsidR="00264158" w:rsidRPr="00A2020B" w:rsidRDefault="0017108B" w:rsidP="00A2020B">
      <w:pPr>
        <w:pStyle w:val="ListParagraph"/>
        <w:numPr>
          <w:ilvl w:val="0"/>
          <w:numId w:val="13"/>
        </w:numPr>
        <w:spacing w:before="100" w:beforeAutospacing="1" w:after="100" w:afterAutospacing="1" w:line="240" w:lineRule="auto"/>
        <w:rPr>
          <w:rFonts w:ascii="Arial" w:eastAsia="Times New Roman" w:hAnsi="Arial" w:cs="Arial"/>
          <w:color w:val="000000"/>
          <w:sz w:val="18"/>
          <w:szCs w:val="18"/>
          <w:lang w:eastAsia="en-GB"/>
        </w:rPr>
      </w:pPr>
      <w:r w:rsidRPr="00A2020B">
        <w:rPr>
          <w:rFonts w:ascii="Arial" w:eastAsia="Times New Roman" w:hAnsi="Arial" w:cs="Arial"/>
          <w:color w:val="000000"/>
          <w:sz w:val="18"/>
          <w:szCs w:val="18"/>
          <w:lang w:eastAsia="en-GB"/>
        </w:rPr>
        <w:t xml:space="preserve">Payment of fees should be made at the </w:t>
      </w:r>
      <w:r w:rsidR="00F34449" w:rsidRPr="00A2020B">
        <w:rPr>
          <w:rFonts w:ascii="Arial" w:eastAsia="Times New Roman" w:hAnsi="Arial" w:cs="Arial"/>
          <w:color w:val="000000"/>
          <w:sz w:val="18"/>
          <w:szCs w:val="18"/>
          <w:lang w:eastAsia="en-GB"/>
        </w:rPr>
        <w:t>start</w:t>
      </w:r>
      <w:r w:rsidRPr="00A2020B">
        <w:rPr>
          <w:rFonts w:ascii="Arial" w:eastAsia="Times New Roman" w:hAnsi="Arial" w:cs="Arial"/>
          <w:color w:val="000000"/>
          <w:sz w:val="18"/>
          <w:szCs w:val="18"/>
          <w:lang w:eastAsia="en-GB"/>
        </w:rPr>
        <w:t xml:space="preserve"> of </w:t>
      </w:r>
      <w:r w:rsidR="00F34449" w:rsidRPr="00A2020B">
        <w:rPr>
          <w:rFonts w:ascii="Arial" w:eastAsia="Times New Roman" w:hAnsi="Arial" w:cs="Arial"/>
          <w:color w:val="000000"/>
          <w:sz w:val="18"/>
          <w:szCs w:val="18"/>
          <w:lang w:eastAsia="en-GB"/>
        </w:rPr>
        <w:t>the first class</w:t>
      </w:r>
      <w:r w:rsidR="00BF7AB7" w:rsidRPr="00A2020B">
        <w:rPr>
          <w:rFonts w:ascii="Arial" w:eastAsia="Times New Roman" w:hAnsi="Arial" w:cs="Arial"/>
          <w:color w:val="000000"/>
          <w:sz w:val="18"/>
          <w:szCs w:val="18"/>
          <w:lang w:eastAsia="en-GB"/>
        </w:rPr>
        <w:t xml:space="preserve"> </w:t>
      </w:r>
      <w:r w:rsidR="00264158" w:rsidRPr="00A2020B">
        <w:rPr>
          <w:rFonts w:ascii="Arial" w:eastAsia="Times New Roman" w:hAnsi="Arial" w:cs="Arial"/>
          <w:color w:val="000000"/>
          <w:sz w:val="18"/>
          <w:szCs w:val="18"/>
          <w:lang w:eastAsia="en-GB"/>
        </w:rPr>
        <w:t xml:space="preserve">attended </w:t>
      </w:r>
      <w:r w:rsidR="00BF7AB7" w:rsidRPr="00A2020B">
        <w:rPr>
          <w:rFonts w:ascii="Arial" w:eastAsia="Times New Roman" w:hAnsi="Arial" w:cs="Arial"/>
          <w:color w:val="000000"/>
          <w:sz w:val="18"/>
          <w:szCs w:val="18"/>
          <w:lang w:eastAsia="en-GB"/>
        </w:rPr>
        <w:t>either by cash or cheque</w:t>
      </w:r>
      <w:r w:rsidRPr="00A2020B">
        <w:rPr>
          <w:rFonts w:ascii="Arial" w:eastAsia="Times New Roman" w:hAnsi="Arial" w:cs="Arial"/>
          <w:color w:val="000000"/>
          <w:sz w:val="18"/>
          <w:szCs w:val="18"/>
          <w:lang w:eastAsia="en-GB"/>
        </w:rPr>
        <w:t xml:space="preserve">. Failure to make payment within 24 hours </w:t>
      </w:r>
      <w:r w:rsidR="00A2020B">
        <w:rPr>
          <w:rFonts w:ascii="Arial" w:eastAsia="Times New Roman" w:hAnsi="Arial" w:cs="Arial"/>
          <w:color w:val="000000"/>
          <w:sz w:val="18"/>
          <w:szCs w:val="18"/>
          <w:lang w:eastAsia="en-GB"/>
        </w:rPr>
        <w:t xml:space="preserve">of the first class </w:t>
      </w:r>
      <w:r w:rsidRPr="00A2020B">
        <w:rPr>
          <w:rFonts w:ascii="Arial" w:eastAsia="Times New Roman" w:hAnsi="Arial" w:cs="Arial"/>
          <w:color w:val="000000"/>
          <w:sz w:val="18"/>
          <w:szCs w:val="18"/>
          <w:lang w:eastAsia="en-GB"/>
        </w:rPr>
        <w:t>will result in the booking being cancelled.</w:t>
      </w:r>
    </w:p>
    <w:p w14:paraId="6D4824A2" w14:textId="0F2B2DE4" w:rsidR="0017108B" w:rsidRPr="00A2020B" w:rsidRDefault="00264158" w:rsidP="00A2020B">
      <w:pPr>
        <w:pStyle w:val="ListParagraph"/>
        <w:numPr>
          <w:ilvl w:val="0"/>
          <w:numId w:val="13"/>
        </w:numPr>
        <w:spacing w:after="0" w:line="240" w:lineRule="auto"/>
        <w:rPr>
          <w:rFonts w:ascii="Arial" w:eastAsia="Times New Roman" w:hAnsi="Arial" w:cs="Arial"/>
          <w:sz w:val="18"/>
          <w:szCs w:val="18"/>
          <w:lang w:eastAsia="en-GB"/>
        </w:rPr>
      </w:pPr>
      <w:r w:rsidRPr="00A2020B">
        <w:rPr>
          <w:rFonts w:ascii="Arial" w:eastAsia="Times New Roman" w:hAnsi="Arial" w:cs="Arial"/>
          <w:sz w:val="18"/>
          <w:szCs w:val="18"/>
          <w:lang w:eastAsia="en-GB"/>
        </w:rPr>
        <w:t xml:space="preserve">Under the Consumer Rights Act </w:t>
      </w:r>
      <w:r w:rsidR="00A2020B">
        <w:rPr>
          <w:rFonts w:ascii="Arial" w:eastAsia="Times New Roman" w:hAnsi="Arial" w:cs="Arial"/>
          <w:sz w:val="18"/>
          <w:szCs w:val="18"/>
          <w:lang w:eastAsia="en-GB"/>
        </w:rPr>
        <w:t xml:space="preserve">2015 </w:t>
      </w:r>
      <w:r w:rsidRPr="00A2020B">
        <w:rPr>
          <w:rFonts w:ascii="Arial" w:eastAsia="Times New Roman" w:hAnsi="Arial" w:cs="Arial"/>
          <w:sz w:val="18"/>
          <w:szCs w:val="18"/>
          <w:lang w:eastAsia="en-GB"/>
        </w:rPr>
        <w:t xml:space="preserve">you may cancel your purchase within a period of 14 working days </w:t>
      </w:r>
      <w:r w:rsidR="00A2020B">
        <w:rPr>
          <w:rFonts w:ascii="Arial" w:eastAsia="Times New Roman" w:hAnsi="Arial" w:cs="Arial"/>
          <w:sz w:val="18"/>
          <w:szCs w:val="18"/>
          <w:lang w:eastAsia="en-GB"/>
        </w:rPr>
        <w:t>from</w:t>
      </w:r>
      <w:r w:rsidRPr="00A2020B">
        <w:rPr>
          <w:rFonts w:ascii="Arial" w:eastAsia="Times New Roman" w:hAnsi="Arial" w:cs="Arial"/>
          <w:sz w:val="18"/>
          <w:szCs w:val="18"/>
          <w:lang w:eastAsia="en-GB"/>
        </w:rPr>
        <w:t xml:space="preserve"> the moment you </w:t>
      </w:r>
      <w:r w:rsidR="00A2020B" w:rsidRPr="00A2020B">
        <w:rPr>
          <w:rFonts w:ascii="Arial" w:eastAsia="Times New Roman" w:hAnsi="Arial" w:cs="Arial"/>
          <w:sz w:val="18"/>
          <w:szCs w:val="18"/>
          <w:lang w:eastAsia="en-GB"/>
        </w:rPr>
        <w:t xml:space="preserve">make your booking </w:t>
      </w:r>
      <w:r w:rsidR="00A2020B">
        <w:rPr>
          <w:rFonts w:ascii="Arial" w:eastAsia="Times New Roman" w:hAnsi="Arial" w:cs="Arial"/>
          <w:sz w:val="18"/>
          <w:szCs w:val="18"/>
          <w:lang w:eastAsia="en-GB"/>
        </w:rPr>
        <w:t xml:space="preserve">and set the contract </w:t>
      </w:r>
      <w:r w:rsidR="00A2020B" w:rsidRPr="00A2020B">
        <w:rPr>
          <w:rFonts w:ascii="Arial" w:eastAsia="Times New Roman" w:hAnsi="Arial" w:cs="Arial"/>
          <w:sz w:val="18"/>
          <w:szCs w:val="18"/>
          <w:lang w:eastAsia="en-GB"/>
        </w:rPr>
        <w:t>at the home visit</w:t>
      </w:r>
      <w:r w:rsidRPr="00A2020B">
        <w:rPr>
          <w:rFonts w:ascii="Arial" w:eastAsia="Times New Roman" w:hAnsi="Arial" w:cs="Arial"/>
          <w:sz w:val="18"/>
          <w:szCs w:val="18"/>
          <w:lang w:eastAsia="en-GB"/>
        </w:rPr>
        <w:t>. However, there is no right of cancellation where the</w:t>
      </w:r>
      <w:r w:rsidR="00310878">
        <w:rPr>
          <w:rFonts w:ascii="Arial" w:eastAsia="Times New Roman" w:hAnsi="Arial" w:cs="Arial"/>
          <w:sz w:val="18"/>
          <w:szCs w:val="18"/>
          <w:lang w:eastAsia="en-GB"/>
        </w:rPr>
        <w:t xml:space="preserve"> </w:t>
      </w:r>
      <w:r w:rsidRPr="00A2020B">
        <w:rPr>
          <w:rFonts w:ascii="Arial" w:eastAsia="Times New Roman" w:hAnsi="Arial" w:cs="Arial"/>
          <w:sz w:val="18"/>
          <w:szCs w:val="18"/>
          <w:lang w:eastAsia="en-GB"/>
        </w:rPr>
        <w:t xml:space="preserve">one to one session or behaviour consultation begins within this </w:t>
      </w:r>
      <w:r w:rsidR="00A2020B" w:rsidRPr="00A2020B">
        <w:rPr>
          <w:rFonts w:ascii="Arial" w:eastAsia="Times New Roman" w:hAnsi="Arial" w:cs="Arial"/>
          <w:sz w:val="18"/>
          <w:szCs w:val="18"/>
          <w:lang w:eastAsia="en-GB"/>
        </w:rPr>
        <w:t>14-day</w:t>
      </w:r>
      <w:r w:rsidRPr="00A2020B">
        <w:rPr>
          <w:rFonts w:ascii="Arial" w:eastAsia="Times New Roman" w:hAnsi="Arial" w:cs="Arial"/>
          <w:sz w:val="18"/>
          <w:szCs w:val="18"/>
          <w:lang w:eastAsia="en-GB"/>
        </w:rPr>
        <w:t xml:space="preserve"> period. If the participant cancels within the allotted timeframe set by the Consumer </w:t>
      </w:r>
      <w:r w:rsidR="00A2020B" w:rsidRPr="00A2020B">
        <w:rPr>
          <w:rFonts w:ascii="Arial" w:eastAsia="Times New Roman" w:hAnsi="Arial" w:cs="Arial"/>
          <w:sz w:val="18"/>
          <w:szCs w:val="18"/>
          <w:lang w:eastAsia="en-GB"/>
        </w:rPr>
        <w:t>Ri</w:t>
      </w:r>
      <w:r w:rsidRPr="00A2020B">
        <w:rPr>
          <w:rFonts w:ascii="Arial" w:eastAsia="Times New Roman" w:hAnsi="Arial" w:cs="Arial"/>
          <w:sz w:val="18"/>
          <w:szCs w:val="18"/>
          <w:lang w:eastAsia="en-GB"/>
        </w:rPr>
        <w:t xml:space="preserve">ghts </w:t>
      </w:r>
      <w:r w:rsidR="00A2020B" w:rsidRPr="00A2020B">
        <w:rPr>
          <w:rFonts w:ascii="Arial" w:eastAsia="Times New Roman" w:hAnsi="Arial" w:cs="Arial"/>
          <w:sz w:val="18"/>
          <w:szCs w:val="18"/>
          <w:lang w:eastAsia="en-GB"/>
        </w:rPr>
        <w:t>A</w:t>
      </w:r>
      <w:r w:rsidRPr="00A2020B">
        <w:rPr>
          <w:rFonts w:ascii="Arial" w:eastAsia="Times New Roman" w:hAnsi="Arial" w:cs="Arial"/>
          <w:sz w:val="18"/>
          <w:szCs w:val="18"/>
          <w:lang w:eastAsia="en-GB"/>
        </w:rPr>
        <w:t xml:space="preserve">ct </w:t>
      </w:r>
      <w:r w:rsidR="00A2020B">
        <w:rPr>
          <w:rFonts w:ascii="Arial" w:eastAsia="Times New Roman" w:hAnsi="Arial" w:cs="Arial"/>
          <w:sz w:val="18"/>
          <w:szCs w:val="18"/>
          <w:lang w:eastAsia="en-GB"/>
        </w:rPr>
        <w:t xml:space="preserve">2015 </w:t>
      </w:r>
      <w:r w:rsidRPr="00A2020B">
        <w:rPr>
          <w:rFonts w:ascii="Arial" w:eastAsia="Times New Roman" w:hAnsi="Arial" w:cs="Arial"/>
          <w:sz w:val="18"/>
          <w:szCs w:val="18"/>
          <w:lang w:eastAsia="en-GB"/>
        </w:rPr>
        <w:t>a £20 admin</w:t>
      </w:r>
      <w:r w:rsidR="00A2020B" w:rsidRPr="00A2020B">
        <w:rPr>
          <w:rFonts w:ascii="Arial" w:eastAsia="Times New Roman" w:hAnsi="Arial" w:cs="Arial"/>
          <w:sz w:val="18"/>
          <w:szCs w:val="18"/>
          <w:lang w:eastAsia="en-GB"/>
        </w:rPr>
        <w:t>istration</w:t>
      </w:r>
      <w:r w:rsidRPr="00A2020B">
        <w:rPr>
          <w:rFonts w:ascii="Arial" w:eastAsia="Times New Roman" w:hAnsi="Arial" w:cs="Arial"/>
          <w:sz w:val="18"/>
          <w:szCs w:val="18"/>
          <w:lang w:eastAsia="en-GB"/>
        </w:rPr>
        <w:t xml:space="preserve"> charge will be deducted from the refund.</w:t>
      </w:r>
    </w:p>
    <w:p w14:paraId="41251C42" w14:textId="721ED4EC" w:rsidR="00264158" w:rsidRPr="00A2020B" w:rsidRDefault="0017108B" w:rsidP="00A2020B">
      <w:pPr>
        <w:pStyle w:val="ListParagraph"/>
        <w:numPr>
          <w:ilvl w:val="0"/>
          <w:numId w:val="13"/>
        </w:numPr>
        <w:spacing w:before="100" w:beforeAutospacing="1" w:after="100" w:afterAutospacing="1" w:line="240" w:lineRule="auto"/>
        <w:rPr>
          <w:rFonts w:ascii="Arial" w:eastAsia="Times New Roman" w:hAnsi="Arial" w:cs="Arial"/>
          <w:color w:val="000000"/>
          <w:sz w:val="18"/>
          <w:szCs w:val="18"/>
          <w:lang w:eastAsia="en-GB"/>
        </w:rPr>
      </w:pPr>
      <w:r w:rsidRPr="00A2020B">
        <w:rPr>
          <w:rFonts w:ascii="Arial" w:eastAsia="Times New Roman" w:hAnsi="Arial" w:cs="Arial"/>
          <w:color w:val="000000"/>
          <w:sz w:val="18"/>
          <w:szCs w:val="18"/>
          <w:lang w:eastAsia="en-GB"/>
        </w:rPr>
        <w:t xml:space="preserve">There will be no right to cancel or receive a refund for any service following the 14 days after making the </w:t>
      </w:r>
      <w:r w:rsidR="00A2020B">
        <w:rPr>
          <w:rFonts w:ascii="Arial" w:eastAsia="Times New Roman" w:hAnsi="Arial" w:cs="Arial"/>
          <w:color w:val="000000"/>
          <w:sz w:val="18"/>
          <w:szCs w:val="18"/>
          <w:lang w:eastAsia="en-GB"/>
        </w:rPr>
        <w:t>booking</w:t>
      </w:r>
      <w:r w:rsidRPr="00A2020B">
        <w:rPr>
          <w:rFonts w:ascii="Arial" w:eastAsia="Times New Roman" w:hAnsi="Arial" w:cs="Arial"/>
          <w:color w:val="000000"/>
          <w:sz w:val="18"/>
          <w:szCs w:val="18"/>
          <w:lang w:eastAsia="en-GB"/>
        </w:rPr>
        <w:t>.</w:t>
      </w:r>
    </w:p>
    <w:p w14:paraId="5E701A2D" w14:textId="23DB5D4B" w:rsidR="001A6286" w:rsidRPr="00A2020B" w:rsidRDefault="001A6286" w:rsidP="00A2020B">
      <w:pPr>
        <w:pStyle w:val="ListParagraph"/>
        <w:numPr>
          <w:ilvl w:val="0"/>
          <w:numId w:val="13"/>
        </w:numPr>
        <w:spacing w:before="100" w:beforeAutospacing="1" w:after="100" w:afterAutospacing="1" w:line="240" w:lineRule="auto"/>
        <w:rPr>
          <w:rFonts w:ascii="Arial" w:eastAsia="Times New Roman" w:hAnsi="Arial" w:cs="Arial"/>
          <w:sz w:val="18"/>
          <w:szCs w:val="18"/>
          <w:lang w:eastAsia="en-GB"/>
        </w:rPr>
      </w:pPr>
      <w:r w:rsidRPr="00A2020B">
        <w:rPr>
          <w:rFonts w:ascii="Arial" w:hAnsi="Arial" w:cs="Arial"/>
          <w:sz w:val="18"/>
          <w:szCs w:val="18"/>
          <w:shd w:val="clear" w:color="auto" w:fill="FFFFFF"/>
        </w:rPr>
        <w:t>Requests for a refund and any cancellations, including one-to-one</w:t>
      </w:r>
      <w:r w:rsidR="00A2020B">
        <w:rPr>
          <w:rFonts w:ascii="Arial" w:hAnsi="Arial" w:cs="Arial"/>
          <w:sz w:val="18"/>
          <w:szCs w:val="18"/>
          <w:shd w:val="clear" w:color="auto" w:fill="FFFFFF"/>
        </w:rPr>
        <w:t xml:space="preserve"> session</w:t>
      </w:r>
      <w:r w:rsidR="00310878">
        <w:rPr>
          <w:rFonts w:ascii="Arial" w:hAnsi="Arial" w:cs="Arial"/>
          <w:sz w:val="18"/>
          <w:szCs w:val="18"/>
          <w:shd w:val="clear" w:color="auto" w:fill="FFFFFF"/>
        </w:rPr>
        <w:t>s</w:t>
      </w:r>
      <w:r w:rsidRPr="00A2020B">
        <w:rPr>
          <w:rFonts w:ascii="Arial" w:hAnsi="Arial" w:cs="Arial"/>
          <w:sz w:val="18"/>
          <w:szCs w:val="18"/>
          <w:shd w:val="clear" w:color="auto" w:fill="FFFFFF"/>
        </w:rPr>
        <w:t xml:space="preserve"> must be made in writing</w:t>
      </w:r>
      <w:r w:rsidR="00A2020B">
        <w:rPr>
          <w:rFonts w:ascii="Arial" w:hAnsi="Arial" w:cs="Arial"/>
          <w:sz w:val="18"/>
          <w:szCs w:val="18"/>
          <w:shd w:val="clear" w:color="auto" w:fill="FFFFFF"/>
        </w:rPr>
        <w:t xml:space="preserve">, in compliance with the Consumer Rights Act 2015, </w:t>
      </w:r>
      <w:r w:rsidRPr="00A2020B">
        <w:rPr>
          <w:rFonts w:ascii="Arial" w:hAnsi="Arial" w:cs="Arial"/>
          <w:sz w:val="18"/>
          <w:szCs w:val="18"/>
          <w:shd w:val="clear" w:color="auto" w:fill="FFFFFF"/>
        </w:rPr>
        <w:t>and are made at the discretion of Mutts 2 Marvels and any decision is made on a case-by-case basis.</w:t>
      </w:r>
    </w:p>
    <w:p w14:paraId="6B9E425E" w14:textId="66E2EE05" w:rsidR="0017108B" w:rsidRPr="00A2020B" w:rsidRDefault="0017108B" w:rsidP="00A2020B">
      <w:pPr>
        <w:pStyle w:val="ListParagraph"/>
        <w:numPr>
          <w:ilvl w:val="0"/>
          <w:numId w:val="13"/>
        </w:numPr>
        <w:spacing w:before="100" w:beforeAutospacing="1" w:after="100" w:afterAutospacing="1" w:line="240" w:lineRule="auto"/>
        <w:rPr>
          <w:rFonts w:ascii="Arial" w:eastAsia="Times New Roman" w:hAnsi="Arial" w:cs="Arial"/>
          <w:color w:val="000000"/>
          <w:sz w:val="18"/>
          <w:szCs w:val="18"/>
          <w:lang w:eastAsia="en-GB"/>
        </w:rPr>
      </w:pPr>
      <w:r w:rsidRPr="00A2020B">
        <w:rPr>
          <w:rFonts w:ascii="Arial" w:eastAsia="Times New Roman" w:hAnsi="Arial" w:cs="Arial"/>
          <w:color w:val="000000"/>
          <w:sz w:val="18"/>
          <w:szCs w:val="18"/>
          <w:lang w:eastAsia="en-GB"/>
        </w:rPr>
        <w:t xml:space="preserve">Cancellations will be subject to the following fees: </w:t>
      </w:r>
    </w:p>
    <w:p w14:paraId="3164F3F4" w14:textId="0A9E62F5" w:rsidR="0017108B" w:rsidRPr="00264158" w:rsidRDefault="0017108B" w:rsidP="0017108B">
      <w:pPr>
        <w:numPr>
          <w:ilvl w:val="1"/>
          <w:numId w:val="2"/>
        </w:numPr>
        <w:spacing w:before="100" w:beforeAutospacing="1" w:after="100" w:afterAutospacing="1" w:line="240" w:lineRule="auto"/>
        <w:rPr>
          <w:rFonts w:ascii="Arial" w:eastAsia="Times New Roman" w:hAnsi="Arial" w:cs="Arial"/>
          <w:color w:val="000000"/>
          <w:sz w:val="18"/>
          <w:szCs w:val="18"/>
          <w:lang w:eastAsia="en-GB"/>
        </w:rPr>
      </w:pPr>
      <w:r w:rsidRPr="00264158">
        <w:rPr>
          <w:rFonts w:ascii="Arial" w:eastAsia="Times New Roman" w:hAnsi="Arial" w:cs="Arial"/>
          <w:color w:val="000000"/>
          <w:sz w:val="18"/>
          <w:szCs w:val="18"/>
          <w:lang w:eastAsia="en-GB"/>
        </w:rPr>
        <w:t xml:space="preserve">If the participant fails to attend the </w:t>
      </w:r>
      <w:r w:rsidR="00310878">
        <w:rPr>
          <w:rFonts w:ascii="Arial" w:eastAsia="Times New Roman" w:hAnsi="Arial" w:cs="Arial"/>
          <w:color w:val="000000"/>
          <w:sz w:val="18"/>
          <w:szCs w:val="18"/>
          <w:lang w:eastAsia="en-GB"/>
        </w:rPr>
        <w:t>session</w:t>
      </w:r>
      <w:r w:rsidR="00A2020B">
        <w:rPr>
          <w:rFonts w:ascii="Arial" w:eastAsia="Times New Roman" w:hAnsi="Arial" w:cs="Arial"/>
          <w:color w:val="000000"/>
          <w:sz w:val="18"/>
          <w:szCs w:val="18"/>
          <w:lang w:eastAsia="en-GB"/>
        </w:rPr>
        <w:t>,</w:t>
      </w:r>
      <w:r w:rsidRPr="00264158">
        <w:rPr>
          <w:rFonts w:ascii="Arial" w:eastAsia="Times New Roman" w:hAnsi="Arial" w:cs="Arial"/>
          <w:color w:val="000000"/>
          <w:sz w:val="18"/>
          <w:szCs w:val="18"/>
          <w:lang w:eastAsia="en-GB"/>
        </w:rPr>
        <w:t xml:space="preserve"> the full course fees are payable</w:t>
      </w:r>
      <w:r w:rsidR="001A6286">
        <w:rPr>
          <w:rFonts w:ascii="Arial" w:eastAsia="Times New Roman" w:hAnsi="Arial" w:cs="Arial"/>
          <w:color w:val="000000"/>
          <w:sz w:val="18"/>
          <w:szCs w:val="18"/>
          <w:lang w:eastAsia="en-GB"/>
        </w:rPr>
        <w:t xml:space="preserve"> and non-refundable after </w:t>
      </w:r>
      <w:r w:rsidR="00A2020B">
        <w:rPr>
          <w:rFonts w:ascii="Arial" w:eastAsia="Times New Roman" w:hAnsi="Arial" w:cs="Arial"/>
          <w:color w:val="000000"/>
          <w:sz w:val="18"/>
          <w:szCs w:val="18"/>
          <w:lang w:eastAsia="en-GB"/>
        </w:rPr>
        <w:t xml:space="preserve">the 14-day </w:t>
      </w:r>
      <w:r w:rsidR="001A6286">
        <w:rPr>
          <w:rFonts w:ascii="Arial" w:eastAsia="Times New Roman" w:hAnsi="Arial" w:cs="Arial"/>
          <w:color w:val="000000"/>
          <w:sz w:val="18"/>
          <w:szCs w:val="18"/>
          <w:lang w:eastAsia="en-GB"/>
        </w:rPr>
        <w:t>booking</w:t>
      </w:r>
      <w:r w:rsidR="00A2020B">
        <w:rPr>
          <w:rFonts w:ascii="Arial" w:eastAsia="Times New Roman" w:hAnsi="Arial" w:cs="Arial"/>
          <w:color w:val="000000"/>
          <w:sz w:val="18"/>
          <w:szCs w:val="18"/>
          <w:lang w:eastAsia="en-GB"/>
        </w:rPr>
        <w:t xml:space="preserve"> period</w:t>
      </w:r>
      <w:r w:rsidRPr="00264158">
        <w:rPr>
          <w:rFonts w:ascii="Arial" w:eastAsia="Times New Roman" w:hAnsi="Arial" w:cs="Arial"/>
          <w:color w:val="000000"/>
          <w:sz w:val="18"/>
          <w:szCs w:val="18"/>
          <w:lang w:eastAsia="en-GB"/>
        </w:rPr>
        <w:t>.</w:t>
      </w:r>
    </w:p>
    <w:p w14:paraId="12811FC3" w14:textId="23437D9A" w:rsidR="00264158" w:rsidRDefault="0017108B" w:rsidP="001A6286">
      <w:pPr>
        <w:numPr>
          <w:ilvl w:val="1"/>
          <w:numId w:val="2"/>
        </w:numPr>
        <w:spacing w:before="100" w:beforeAutospacing="1" w:after="100" w:afterAutospacing="1" w:line="240" w:lineRule="auto"/>
        <w:rPr>
          <w:rFonts w:ascii="Arial" w:eastAsia="Times New Roman" w:hAnsi="Arial" w:cs="Arial"/>
          <w:color w:val="000000"/>
          <w:sz w:val="18"/>
          <w:szCs w:val="18"/>
          <w:lang w:eastAsia="en-GB"/>
        </w:rPr>
      </w:pPr>
      <w:r w:rsidRPr="00264158">
        <w:rPr>
          <w:rFonts w:ascii="Arial" w:eastAsia="Times New Roman" w:hAnsi="Arial" w:cs="Arial"/>
          <w:color w:val="000000"/>
          <w:sz w:val="18"/>
          <w:szCs w:val="18"/>
          <w:lang w:eastAsia="en-GB"/>
        </w:rPr>
        <w:t xml:space="preserve">If the participant misses two </w:t>
      </w:r>
      <w:r w:rsidR="00A2020B" w:rsidRPr="00264158">
        <w:rPr>
          <w:rFonts w:ascii="Arial" w:eastAsia="Times New Roman" w:hAnsi="Arial" w:cs="Arial"/>
          <w:color w:val="000000"/>
          <w:sz w:val="18"/>
          <w:szCs w:val="18"/>
          <w:lang w:eastAsia="en-GB"/>
        </w:rPr>
        <w:t>sessions</w:t>
      </w:r>
      <w:r w:rsidR="00A2020B">
        <w:rPr>
          <w:rFonts w:ascii="Arial" w:eastAsia="Times New Roman" w:hAnsi="Arial" w:cs="Arial"/>
          <w:color w:val="000000"/>
          <w:sz w:val="18"/>
          <w:szCs w:val="18"/>
          <w:lang w:eastAsia="en-GB"/>
        </w:rPr>
        <w:t xml:space="preserve"> and</w:t>
      </w:r>
      <w:r w:rsidRPr="00264158">
        <w:rPr>
          <w:rFonts w:ascii="Arial" w:eastAsia="Times New Roman" w:hAnsi="Arial" w:cs="Arial"/>
          <w:color w:val="000000"/>
          <w:sz w:val="18"/>
          <w:szCs w:val="18"/>
          <w:lang w:eastAsia="en-GB"/>
        </w:rPr>
        <w:t xml:space="preserve"> fails to advise </w:t>
      </w:r>
      <w:r w:rsidR="00F34449" w:rsidRPr="00264158">
        <w:rPr>
          <w:rFonts w:ascii="Arial" w:eastAsia="Times New Roman" w:hAnsi="Arial" w:cs="Arial"/>
          <w:color w:val="000000"/>
          <w:sz w:val="18"/>
          <w:szCs w:val="18"/>
          <w:lang w:eastAsia="en-GB"/>
        </w:rPr>
        <w:t>Mutts 2 Marvels</w:t>
      </w:r>
      <w:r w:rsidR="00A2020B">
        <w:rPr>
          <w:rFonts w:ascii="Arial" w:eastAsia="Times New Roman" w:hAnsi="Arial" w:cs="Arial"/>
          <w:color w:val="000000"/>
          <w:sz w:val="18"/>
          <w:szCs w:val="18"/>
          <w:lang w:eastAsia="en-GB"/>
        </w:rPr>
        <w:t xml:space="preserve"> that</w:t>
      </w:r>
      <w:r w:rsidRPr="00264158">
        <w:rPr>
          <w:rFonts w:ascii="Arial" w:eastAsia="Times New Roman" w:hAnsi="Arial" w:cs="Arial"/>
          <w:color w:val="000000"/>
          <w:sz w:val="18"/>
          <w:szCs w:val="18"/>
          <w:lang w:eastAsia="en-GB"/>
        </w:rPr>
        <w:t xml:space="preserve"> they cannot attend</w:t>
      </w:r>
      <w:r w:rsidR="001A6286">
        <w:rPr>
          <w:rFonts w:ascii="Arial" w:eastAsia="Times New Roman" w:hAnsi="Arial" w:cs="Arial"/>
          <w:color w:val="000000"/>
          <w:sz w:val="18"/>
          <w:szCs w:val="18"/>
          <w:lang w:eastAsia="en-GB"/>
        </w:rPr>
        <w:t>,</w:t>
      </w:r>
      <w:r w:rsidR="00F34449" w:rsidRPr="00264158">
        <w:rPr>
          <w:rFonts w:ascii="Arial" w:eastAsia="Times New Roman" w:hAnsi="Arial" w:cs="Arial"/>
          <w:color w:val="000000"/>
          <w:sz w:val="18"/>
          <w:szCs w:val="18"/>
          <w:lang w:eastAsia="en-GB"/>
        </w:rPr>
        <w:t xml:space="preserve"> the</w:t>
      </w:r>
      <w:r w:rsidRPr="00264158">
        <w:rPr>
          <w:rFonts w:ascii="Arial" w:eastAsia="Times New Roman" w:hAnsi="Arial" w:cs="Arial"/>
          <w:color w:val="000000"/>
          <w:sz w:val="18"/>
          <w:szCs w:val="18"/>
          <w:lang w:eastAsia="en-GB"/>
        </w:rPr>
        <w:t xml:space="preserve"> entire booking </w:t>
      </w:r>
      <w:r w:rsidR="00A2020B">
        <w:rPr>
          <w:rFonts w:ascii="Arial" w:eastAsia="Times New Roman" w:hAnsi="Arial" w:cs="Arial"/>
          <w:color w:val="000000"/>
          <w:sz w:val="18"/>
          <w:szCs w:val="18"/>
          <w:lang w:eastAsia="en-GB"/>
        </w:rPr>
        <w:t>may</w:t>
      </w:r>
      <w:r w:rsidRPr="00264158">
        <w:rPr>
          <w:rFonts w:ascii="Arial" w:eastAsia="Times New Roman" w:hAnsi="Arial" w:cs="Arial"/>
          <w:color w:val="000000"/>
          <w:sz w:val="18"/>
          <w:szCs w:val="18"/>
          <w:lang w:eastAsia="en-GB"/>
        </w:rPr>
        <w:t xml:space="preserve"> be forfeit</w:t>
      </w:r>
      <w:r w:rsidR="00F34449" w:rsidRPr="00264158">
        <w:rPr>
          <w:rFonts w:ascii="Arial" w:eastAsia="Times New Roman" w:hAnsi="Arial" w:cs="Arial"/>
          <w:color w:val="000000"/>
          <w:sz w:val="18"/>
          <w:szCs w:val="18"/>
          <w:lang w:eastAsia="en-GB"/>
        </w:rPr>
        <w:t>ed</w:t>
      </w:r>
      <w:r w:rsidRPr="00264158">
        <w:rPr>
          <w:rFonts w:ascii="Arial" w:eastAsia="Times New Roman" w:hAnsi="Arial" w:cs="Arial"/>
          <w:color w:val="000000"/>
          <w:sz w:val="18"/>
          <w:szCs w:val="18"/>
          <w:lang w:eastAsia="en-GB"/>
        </w:rPr>
        <w:t>.</w:t>
      </w:r>
    </w:p>
    <w:p w14:paraId="1F3301C9" w14:textId="035451C5" w:rsidR="006342CB" w:rsidRDefault="006342CB" w:rsidP="006342CB">
      <w:pPr>
        <w:pStyle w:val="ListParagraph"/>
        <w:numPr>
          <w:ilvl w:val="0"/>
          <w:numId w:val="13"/>
        </w:numPr>
        <w:spacing w:after="336" w:line="240" w:lineRule="auto"/>
        <w:rPr>
          <w:rFonts w:ascii="Arial" w:hAnsi="Arial" w:cs="Arial"/>
          <w:sz w:val="18"/>
          <w:szCs w:val="18"/>
        </w:rPr>
      </w:pPr>
      <w:r w:rsidRPr="006342CB">
        <w:rPr>
          <w:rFonts w:ascii="Arial" w:hAnsi="Arial" w:cs="Arial"/>
          <w:sz w:val="18"/>
          <w:szCs w:val="18"/>
        </w:rPr>
        <w:t>Refunds for one to one home visits cannot be given unless the animal has been re-homed or no longer in the owner’s possession.</w:t>
      </w:r>
    </w:p>
    <w:p w14:paraId="09C4C6B5" w14:textId="54A49733" w:rsidR="006342CB" w:rsidRPr="006342CB" w:rsidRDefault="006342CB" w:rsidP="006342CB">
      <w:pPr>
        <w:numPr>
          <w:ilvl w:val="0"/>
          <w:numId w:val="13"/>
        </w:numPr>
        <w:spacing w:before="100" w:beforeAutospacing="1" w:after="100" w:afterAutospacing="1" w:line="240" w:lineRule="auto"/>
        <w:rPr>
          <w:rFonts w:ascii="Arial" w:eastAsia="Times New Roman" w:hAnsi="Arial" w:cs="Arial"/>
          <w:sz w:val="18"/>
          <w:szCs w:val="18"/>
          <w:lang w:eastAsia="en-GB"/>
        </w:rPr>
      </w:pPr>
      <w:r w:rsidRPr="001A6286">
        <w:rPr>
          <w:rFonts w:ascii="Arial" w:hAnsi="Arial" w:cs="Arial"/>
          <w:sz w:val="18"/>
          <w:szCs w:val="18"/>
          <w:shd w:val="clear" w:color="auto" w:fill="FFFFFF"/>
        </w:rPr>
        <w:t xml:space="preserve">By enrolling on the </w:t>
      </w:r>
      <w:r w:rsidR="00310878">
        <w:rPr>
          <w:rFonts w:ascii="Arial" w:hAnsi="Arial" w:cs="Arial"/>
          <w:sz w:val="18"/>
          <w:szCs w:val="18"/>
          <w:shd w:val="clear" w:color="auto" w:fill="FFFFFF"/>
        </w:rPr>
        <w:t>session</w:t>
      </w:r>
      <w:r w:rsidRPr="001A6286">
        <w:rPr>
          <w:rFonts w:ascii="Arial" w:hAnsi="Arial" w:cs="Arial"/>
          <w:sz w:val="18"/>
          <w:szCs w:val="18"/>
          <w:shd w:val="clear" w:color="auto" w:fill="FFFFFF"/>
        </w:rPr>
        <w:t xml:space="preserve">, the client acknowledges that they are aware of our terms and conditions which appear on the website </w:t>
      </w:r>
      <w:hyperlink r:id="rId5" w:history="1">
        <w:r w:rsidRPr="001A6286">
          <w:rPr>
            <w:rStyle w:val="Hyperlink"/>
            <w:rFonts w:ascii="Arial" w:hAnsi="Arial" w:cs="Arial"/>
            <w:color w:val="auto"/>
            <w:sz w:val="18"/>
            <w:szCs w:val="18"/>
            <w:shd w:val="clear" w:color="auto" w:fill="FFFFFF"/>
          </w:rPr>
          <w:t>www.mutts2marvels.co.uk</w:t>
        </w:r>
      </w:hyperlink>
      <w:r>
        <w:rPr>
          <w:rStyle w:val="Hyperlink"/>
          <w:rFonts w:ascii="Arial" w:hAnsi="Arial" w:cs="Arial"/>
          <w:color w:val="auto"/>
          <w:sz w:val="18"/>
          <w:szCs w:val="18"/>
          <w:shd w:val="clear" w:color="auto" w:fill="FFFFFF"/>
        </w:rPr>
        <w:t xml:space="preserve">  </w:t>
      </w:r>
      <w:r w:rsidRPr="001A6286">
        <w:rPr>
          <w:rFonts w:ascii="Arial" w:hAnsi="Arial" w:cs="Arial"/>
          <w:sz w:val="18"/>
          <w:szCs w:val="18"/>
          <w:shd w:val="clear" w:color="auto" w:fill="FFFFFF"/>
        </w:rPr>
        <w:t xml:space="preserve"> </w:t>
      </w:r>
    </w:p>
    <w:p w14:paraId="5EEF3CBA" w14:textId="5BB1F61E" w:rsidR="006342CB" w:rsidRPr="001A6286" w:rsidRDefault="006342CB" w:rsidP="006342CB">
      <w:pPr>
        <w:numPr>
          <w:ilvl w:val="0"/>
          <w:numId w:val="13"/>
        </w:numPr>
        <w:spacing w:before="100" w:beforeAutospacing="1" w:after="100" w:afterAutospacing="1" w:line="240" w:lineRule="auto"/>
        <w:rPr>
          <w:rFonts w:ascii="Arial" w:eastAsia="Times New Roman" w:hAnsi="Arial" w:cs="Arial"/>
          <w:sz w:val="18"/>
          <w:szCs w:val="18"/>
          <w:lang w:eastAsia="en-GB"/>
        </w:rPr>
      </w:pPr>
      <w:r w:rsidRPr="001A6286">
        <w:rPr>
          <w:rFonts w:ascii="Arial" w:eastAsia="Times New Roman" w:hAnsi="Arial" w:cs="Arial"/>
          <w:sz w:val="18"/>
          <w:szCs w:val="18"/>
          <w:lang w:eastAsia="en-GB"/>
        </w:rPr>
        <w:t xml:space="preserve">The client acknowledges that to guarantee their place payment must be made in </w:t>
      </w:r>
      <w:r w:rsidR="00310878" w:rsidRPr="001A6286">
        <w:rPr>
          <w:rFonts w:ascii="Arial" w:eastAsia="Times New Roman" w:hAnsi="Arial" w:cs="Arial"/>
          <w:sz w:val="18"/>
          <w:szCs w:val="18"/>
          <w:lang w:eastAsia="en-GB"/>
        </w:rPr>
        <w:t>full</w:t>
      </w:r>
      <w:r w:rsidR="00310878">
        <w:rPr>
          <w:rFonts w:ascii="Arial" w:eastAsia="Times New Roman" w:hAnsi="Arial" w:cs="Arial"/>
          <w:sz w:val="18"/>
          <w:szCs w:val="18"/>
          <w:lang w:eastAsia="en-GB"/>
        </w:rPr>
        <w:t>.</w:t>
      </w:r>
      <w:r w:rsidRPr="001A6286">
        <w:rPr>
          <w:rFonts w:ascii="Arial" w:eastAsia="Times New Roman" w:hAnsi="Arial" w:cs="Arial"/>
          <w:sz w:val="18"/>
          <w:szCs w:val="18"/>
          <w:lang w:eastAsia="en-GB"/>
        </w:rPr>
        <w:t xml:space="preserve">  </w:t>
      </w:r>
    </w:p>
    <w:p w14:paraId="13AB2F41" w14:textId="35D57772" w:rsidR="006342CB" w:rsidRPr="006342CB" w:rsidRDefault="006342CB" w:rsidP="008F23E6">
      <w:pPr>
        <w:numPr>
          <w:ilvl w:val="0"/>
          <w:numId w:val="13"/>
        </w:numPr>
        <w:spacing w:before="100" w:beforeAutospacing="1" w:after="100" w:afterAutospacing="1" w:line="240" w:lineRule="auto"/>
        <w:rPr>
          <w:rFonts w:ascii="Arial" w:eastAsia="Times New Roman" w:hAnsi="Arial" w:cs="Arial"/>
          <w:sz w:val="18"/>
          <w:szCs w:val="18"/>
          <w:lang w:eastAsia="en-GB"/>
        </w:rPr>
      </w:pPr>
      <w:r w:rsidRPr="006342CB">
        <w:rPr>
          <w:rFonts w:ascii="Arial" w:hAnsi="Arial" w:cs="Arial"/>
          <w:sz w:val="18"/>
          <w:szCs w:val="18"/>
          <w:shd w:val="clear" w:color="auto" w:fill="FFFFFF"/>
        </w:rPr>
        <w:t>The client understands that it is their responsibility to ensure they</w:t>
      </w:r>
      <w:r w:rsidR="00310878">
        <w:rPr>
          <w:rFonts w:ascii="Arial" w:hAnsi="Arial" w:cs="Arial"/>
          <w:sz w:val="18"/>
          <w:szCs w:val="18"/>
          <w:shd w:val="clear" w:color="auto" w:fill="FFFFFF"/>
        </w:rPr>
        <w:t xml:space="preserve"> are present</w:t>
      </w:r>
      <w:r w:rsidRPr="006342CB">
        <w:rPr>
          <w:rFonts w:ascii="Arial" w:hAnsi="Arial" w:cs="Arial"/>
          <w:sz w:val="18"/>
          <w:szCs w:val="18"/>
          <w:shd w:val="clear" w:color="auto" w:fill="FFFFFF"/>
        </w:rPr>
        <w:t xml:space="preserve"> at the correct time and no refund (whole or part class) will be given for late attendance </w:t>
      </w:r>
    </w:p>
    <w:p w14:paraId="201B2ACD" w14:textId="426B296E" w:rsidR="006342CB" w:rsidRPr="001A6286" w:rsidRDefault="006342CB" w:rsidP="006342CB">
      <w:pPr>
        <w:numPr>
          <w:ilvl w:val="0"/>
          <w:numId w:val="13"/>
        </w:numPr>
        <w:spacing w:before="100" w:beforeAutospacing="1" w:after="100" w:afterAutospacing="1" w:line="240" w:lineRule="auto"/>
        <w:rPr>
          <w:rFonts w:ascii="Arial" w:eastAsia="Times New Roman" w:hAnsi="Arial" w:cs="Arial"/>
          <w:sz w:val="18"/>
          <w:szCs w:val="18"/>
          <w:lang w:eastAsia="en-GB"/>
        </w:rPr>
      </w:pPr>
      <w:r w:rsidRPr="001A6286">
        <w:rPr>
          <w:rFonts w:ascii="Arial" w:hAnsi="Arial" w:cs="Arial"/>
          <w:sz w:val="18"/>
          <w:szCs w:val="18"/>
          <w:shd w:val="clear" w:color="auto" w:fill="FFFFFF"/>
        </w:rPr>
        <w:t xml:space="preserve">The client agrees and understands that they must not knowingly book a dog that shows aggression </w:t>
      </w:r>
      <w:r w:rsidR="00310878">
        <w:rPr>
          <w:rFonts w:ascii="Arial" w:hAnsi="Arial" w:cs="Arial"/>
          <w:sz w:val="18"/>
          <w:szCs w:val="18"/>
          <w:shd w:val="clear" w:color="auto" w:fill="FFFFFF"/>
        </w:rPr>
        <w:t>without first informing the trainer.</w:t>
      </w:r>
    </w:p>
    <w:p w14:paraId="352CE381" w14:textId="1AE3C9F5" w:rsidR="006342CB" w:rsidRPr="001A6286" w:rsidRDefault="006342CB" w:rsidP="006342CB">
      <w:pPr>
        <w:numPr>
          <w:ilvl w:val="0"/>
          <w:numId w:val="13"/>
        </w:numPr>
        <w:spacing w:before="100" w:beforeAutospacing="1" w:after="100" w:afterAutospacing="1" w:line="240" w:lineRule="auto"/>
        <w:rPr>
          <w:rFonts w:ascii="Arial" w:eastAsia="Times New Roman" w:hAnsi="Arial" w:cs="Arial"/>
          <w:sz w:val="18"/>
          <w:szCs w:val="18"/>
          <w:lang w:eastAsia="en-GB"/>
        </w:rPr>
      </w:pPr>
      <w:r w:rsidRPr="001A6286">
        <w:rPr>
          <w:rFonts w:ascii="Arial" w:hAnsi="Arial" w:cs="Arial"/>
          <w:sz w:val="18"/>
          <w:szCs w:val="18"/>
        </w:rPr>
        <w:t>Mutts 2 Marvels</w:t>
      </w:r>
      <w:r w:rsidRPr="001A6286">
        <w:rPr>
          <w:rFonts w:ascii="Arial" w:hAnsi="Arial" w:cs="Arial"/>
          <w:sz w:val="18"/>
          <w:szCs w:val="18"/>
          <w:shd w:val="clear" w:color="auto" w:fill="FFFFFF"/>
        </w:rPr>
        <w:t xml:space="preserve"> reserve the right to re</w:t>
      </w:r>
      <w:r w:rsidR="00310878">
        <w:rPr>
          <w:rFonts w:ascii="Arial" w:hAnsi="Arial" w:cs="Arial"/>
          <w:sz w:val="18"/>
          <w:szCs w:val="18"/>
          <w:shd w:val="clear" w:color="auto" w:fill="FFFFFF"/>
        </w:rPr>
        <w:t>fuse to train</w:t>
      </w:r>
      <w:r w:rsidRPr="001A6286">
        <w:rPr>
          <w:rFonts w:ascii="Arial" w:hAnsi="Arial" w:cs="Arial"/>
          <w:sz w:val="18"/>
          <w:szCs w:val="18"/>
          <w:shd w:val="clear" w:color="auto" w:fill="FFFFFF"/>
        </w:rPr>
        <w:t xml:space="preserve"> dogs that are shown to be aggressive and the client will not be entitled to a refund</w:t>
      </w:r>
      <w:r>
        <w:rPr>
          <w:rFonts w:ascii="Arial" w:hAnsi="Arial" w:cs="Arial"/>
          <w:sz w:val="18"/>
          <w:szCs w:val="18"/>
          <w:shd w:val="clear" w:color="auto" w:fill="FFFFFF"/>
        </w:rPr>
        <w:t xml:space="preserve"> although a</w:t>
      </w:r>
      <w:r w:rsidRPr="001A6286">
        <w:rPr>
          <w:rFonts w:ascii="Arial" w:hAnsi="Arial" w:cs="Arial"/>
          <w:sz w:val="18"/>
          <w:szCs w:val="18"/>
          <w:shd w:val="clear" w:color="auto" w:fill="FFFFFF"/>
        </w:rPr>
        <w:t xml:space="preserve">lternative arrangements </w:t>
      </w:r>
      <w:r w:rsidRPr="006342CB">
        <w:rPr>
          <w:rFonts w:ascii="Arial" w:hAnsi="Arial" w:cs="Arial"/>
          <w:b/>
          <w:sz w:val="18"/>
          <w:szCs w:val="18"/>
          <w:shd w:val="clear" w:color="auto" w:fill="FFFFFF"/>
        </w:rPr>
        <w:t>may</w:t>
      </w:r>
      <w:r w:rsidRPr="001A6286">
        <w:rPr>
          <w:rFonts w:ascii="Arial" w:hAnsi="Arial" w:cs="Arial"/>
          <w:sz w:val="18"/>
          <w:szCs w:val="18"/>
          <w:shd w:val="clear" w:color="auto" w:fill="FFFFFF"/>
        </w:rPr>
        <w:t xml:space="preserve"> be available</w:t>
      </w:r>
      <w:r>
        <w:rPr>
          <w:rFonts w:ascii="Arial" w:hAnsi="Arial" w:cs="Arial"/>
          <w:sz w:val="18"/>
          <w:szCs w:val="18"/>
          <w:shd w:val="clear" w:color="auto" w:fill="FFFFFF"/>
        </w:rPr>
        <w:t xml:space="preserve"> in lieu</w:t>
      </w:r>
      <w:r w:rsidRPr="001A6286">
        <w:rPr>
          <w:rFonts w:ascii="Arial" w:hAnsi="Arial" w:cs="Arial"/>
          <w:sz w:val="18"/>
          <w:szCs w:val="18"/>
          <w:shd w:val="clear" w:color="auto" w:fill="FFFFFF"/>
        </w:rPr>
        <w:t>.</w:t>
      </w:r>
    </w:p>
    <w:p w14:paraId="498A0739" w14:textId="5429343A" w:rsidR="006342CB" w:rsidRPr="001A6286" w:rsidRDefault="006342CB" w:rsidP="006342CB">
      <w:pPr>
        <w:numPr>
          <w:ilvl w:val="0"/>
          <w:numId w:val="13"/>
        </w:numPr>
        <w:spacing w:before="100" w:beforeAutospacing="1" w:after="100" w:afterAutospacing="1" w:line="240" w:lineRule="auto"/>
        <w:rPr>
          <w:rFonts w:ascii="Arial" w:eastAsia="Times New Roman" w:hAnsi="Arial" w:cs="Arial"/>
          <w:sz w:val="18"/>
          <w:szCs w:val="18"/>
          <w:lang w:eastAsia="en-GB"/>
        </w:rPr>
      </w:pPr>
      <w:r w:rsidRPr="001A6286">
        <w:rPr>
          <w:rFonts w:ascii="Arial" w:hAnsi="Arial" w:cs="Arial"/>
          <w:sz w:val="18"/>
          <w:szCs w:val="18"/>
          <w:shd w:val="clear" w:color="auto" w:fill="FFFFFF"/>
        </w:rPr>
        <w:t>Any accidents or issues involving a person</w:t>
      </w:r>
      <w:r>
        <w:rPr>
          <w:rFonts w:ascii="Arial" w:hAnsi="Arial" w:cs="Arial"/>
          <w:sz w:val="18"/>
          <w:szCs w:val="18"/>
          <w:shd w:val="clear" w:color="auto" w:fill="FFFFFF"/>
        </w:rPr>
        <w:t xml:space="preserve"> </w:t>
      </w:r>
      <w:r w:rsidRPr="001A6286">
        <w:rPr>
          <w:rFonts w:ascii="Arial" w:hAnsi="Arial" w:cs="Arial"/>
          <w:sz w:val="18"/>
          <w:szCs w:val="18"/>
          <w:shd w:val="clear" w:color="auto" w:fill="FFFFFF"/>
        </w:rPr>
        <w:t>or a dog</w:t>
      </w:r>
      <w:r>
        <w:rPr>
          <w:rFonts w:ascii="Arial" w:hAnsi="Arial" w:cs="Arial"/>
          <w:sz w:val="18"/>
          <w:szCs w:val="18"/>
          <w:shd w:val="clear" w:color="auto" w:fill="FFFFFF"/>
        </w:rPr>
        <w:t>,</w:t>
      </w:r>
      <w:r w:rsidRPr="001A6286">
        <w:rPr>
          <w:rFonts w:ascii="Arial" w:hAnsi="Arial" w:cs="Arial"/>
          <w:sz w:val="18"/>
          <w:szCs w:val="18"/>
          <w:shd w:val="clear" w:color="auto" w:fill="FFFFFF"/>
        </w:rPr>
        <w:t xml:space="preserve"> must be reported immediately to</w:t>
      </w:r>
      <w:r>
        <w:rPr>
          <w:rFonts w:ascii="Arial" w:hAnsi="Arial" w:cs="Arial"/>
          <w:sz w:val="18"/>
          <w:szCs w:val="18"/>
          <w:shd w:val="clear" w:color="auto" w:fill="FFFFFF"/>
        </w:rPr>
        <w:t xml:space="preserve"> the</w:t>
      </w:r>
      <w:r w:rsidRPr="001A6286">
        <w:rPr>
          <w:rFonts w:ascii="Arial" w:hAnsi="Arial" w:cs="Arial"/>
          <w:sz w:val="18"/>
          <w:szCs w:val="18"/>
          <w:shd w:val="clear" w:color="auto" w:fill="FFFFFF"/>
        </w:rPr>
        <w:t xml:space="preserve"> </w:t>
      </w:r>
      <w:r>
        <w:rPr>
          <w:rFonts w:ascii="Arial" w:hAnsi="Arial" w:cs="Arial"/>
          <w:sz w:val="18"/>
          <w:szCs w:val="18"/>
          <w:shd w:val="clear" w:color="auto" w:fill="FFFFFF"/>
        </w:rPr>
        <w:t xml:space="preserve">Mutts 2 Marvels trainer and an incident/accident logged. </w:t>
      </w:r>
    </w:p>
    <w:p w14:paraId="4EC89F04" w14:textId="3284B67F" w:rsidR="0017108B" w:rsidRPr="001A6286" w:rsidRDefault="0017108B" w:rsidP="0017108B">
      <w:pPr>
        <w:spacing w:before="150" w:after="150" w:line="240" w:lineRule="auto"/>
        <w:jc w:val="center"/>
        <w:outlineLvl w:val="2"/>
        <w:rPr>
          <w:rFonts w:ascii="Arial" w:eastAsia="Times New Roman" w:hAnsi="Arial" w:cs="Arial"/>
          <w:b/>
          <w:sz w:val="18"/>
          <w:szCs w:val="18"/>
          <w:lang w:eastAsia="en-GB"/>
        </w:rPr>
      </w:pPr>
      <w:r w:rsidRPr="001A6286">
        <w:rPr>
          <w:rFonts w:ascii="Arial" w:eastAsia="Times New Roman" w:hAnsi="Arial" w:cs="Arial"/>
          <w:b/>
          <w:sz w:val="18"/>
          <w:szCs w:val="18"/>
          <w:lang w:eastAsia="en-GB"/>
        </w:rPr>
        <w:t>Course Content &amp; Material</w:t>
      </w:r>
    </w:p>
    <w:p w14:paraId="01894B5A" w14:textId="49223D16" w:rsidR="0017108B" w:rsidRDefault="001724BE" w:rsidP="00A2020B">
      <w:pPr>
        <w:pStyle w:val="ListParagraph"/>
        <w:numPr>
          <w:ilvl w:val="0"/>
          <w:numId w:val="13"/>
        </w:numPr>
        <w:spacing w:before="100" w:beforeAutospacing="1" w:after="100" w:afterAutospacing="1" w:line="240" w:lineRule="auto"/>
        <w:rPr>
          <w:rFonts w:ascii="Arial" w:eastAsia="Times New Roman" w:hAnsi="Arial" w:cs="Arial"/>
          <w:color w:val="000000"/>
          <w:sz w:val="18"/>
          <w:szCs w:val="18"/>
          <w:lang w:eastAsia="en-GB"/>
        </w:rPr>
      </w:pPr>
      <w:r w:rsidRPr="00A2020B">
        <w:rPr>
          <w:rFonts w:ascii="Arial" w:eastAsia="Times New Roman" w:hAnsi="Arial" w:cs="Arial"/>
          <w:color w:val="000000"/>
          <w:sz w:val="18"/>
          <w:szCs w:val="18"/>
          <w:lang w:eastAsia="en-GB"/>
        </w:rPr>
        <w:t xml:space="preserve">Mutts 2 Marvels </w:t>
      </w:r>
      <w:r w:rsidR="0017108B" w:rsidRPr="00A2020B">
        <w:rPr>
          <w:rFonts w:ascii="Arial" w:eastAsia="Times New Roman" w:hAnsi="Arial" w:cs="Arial"/>
          <w:color w:val="000000"/>
          <w:sz w:val="18"/>
          <w:szCs w:val="18"/>
          <w:lang w:eastAsia="en-GB"/>
        </w:rPr>
        <w:t>reserves the right to change the content, timing, dates, venue or instructor. We try to avoid this as much as possible, but sometimes this is unavoidable</w:t>
      </w:r>
      <w:r w:rsidRPr="00A2020B">
        <w:rPr>
          <w:rFonts w:ascii="Arial" w:eastAsia="Times New Roman" w:hAnsi="Arial" w:cs="Arial"/>
          <w:color w:val="000000"/>
          <w:sz w:val="18"/>
          <w:szCs w:val="18"/>
          <w:lang w:eastAsia="en-GB"/>
        </w:rPr>
        <w:t>.</w:t>
      </w:r>
      <w:r w:rsidR="0017108B" w:rsidRPr="00A2020B">
        <w:rPr>
          <w:rFonts w:ascii="Arial" w:eastAsia="Times New Roman" w:hAnsi="Arial" w:cs="Arial"/>
          <w:color w:val="000000"/>
          <w:sz w:val="18"/>
          <w:szCs w:val="18"/>
          <w:lang w:eastAsia="en-GB"/>
        </w:rPr>
        <w:t xml:space="preserve"> We will then reschedule all the bookings to an alternative week. </w:t>
      </w:r>
      <w:r w:rsidRPr="00A2020B">
        <w:rPr>
          <w:rFonts w:ascii="Arial" w:eastAsia="Times New Roman" w:hAnsi="Arial" w:cs="Arial"/>
          <w:color w:val="000000"/>
          <w:sz w:val="18"/>
          <w:szCs w:val="18"/>
          <w:lang w:eastAsia="en-GB"/>
        </w:rPr>
        <w:t>Mutts 2 Marvels</w:t>
      </w:r>
      <w:r w:rsidR="0017108B" w:rsidRPr="00A2020B">
        <w:rPr>
          <w:rFonts w:ascii="Arial" w:eastAsia="Times New Roman" w:hAnsi="Arial" w:cs="Arial"/>
          <w:color w:val="000000"/>
          <w:sz w:val="18"/>
          <w:szCs w:val="18"/>
          <w:lang w:eastAsia="en-GB"/>
        </w:rPr>
        <w:t xml:space="preserve"> will not be liable for any losses or expenses arising from amendments to the course or </w:t>
      </w:r>
      <w:r w:rsidR="00061563" w:rsidRPr="00A2020B">
        <w:rPr>
          <w:rFonts w:ascii="Arial" w:eastAsia="Times New Roman" w:hAnsi="Arial" w:cs="Arial"/>
          <w:color w:val="000000"/>
          <w:sz w:val="18"/>
          <w:szCs w:val="18"/>
          <w:lang w:eastAsia="en-GB"/>
        </w:rPr>
        <w:t>cancellations</w:t>
      </w:r>
      <w:r w:rsidR="00061563">
        <w:rPr>
          <w:rFonts w:ascii="Arial" w:eastAsia="Times New Roman" w:hAnsi="Arial" w:cs="Arial"/>
          <w:color w:val="000000"/>
          <w:sz w:val="18"/>
          <w:szCs w:val="18"/>
          <w:lang w:eastAsia="en-GB"/>
        </w:rPr>
        <w:t xml:space="preserve"> but</w:t>
      </w:r>
      <w:r w:rsidR="00A2020B">
        <w:rPr>
          <w:rFonts w:ascii="Arial" w:eastAsia="Times New Roman" w:hAnsi="Arial" w:cs="Arial"/>
          <w:color w:val="000000"/>
          <w:sz w:val="18"/>
          <w:szCs w:val="18"/>
          <w:lang w:eastAsia="en-GB"/>
        </w:rPr>
        <w:t xml:space="preserve"> will make every effort to inform clients at the earliest opportunity.</w:t>
      </w:r>
    </w:p>
    <w:p w14:paraId="4F379403" w14:textId="3B67BCDB" w:rsidR="00061563" w:rsidRPr="00061563" w:rsidRDefault="00061563" w:rsidP="00061563">
      <w:pPr>
        <w:numPr>
          <w:ilvl w:val="0"/>
          <w:numId w:val="13"/>
        </w:numPr>
        <w:spacing w:after="336" w:line="240" w:lineRule="auto"/>
        <w:rPr>
          <w:rFonts w:ascii="Arial" w:hAnsi="Arial" w:cs="Arial"/>
          <w:color w:val="5C5C5C"/>
          <w:sz w:val="18"/>
          <w:szCs w:val="18"/>
        </w:rPr>
      </w:pPr>
      <w:r w:rsidRPr="001A6286">
        <w:rPr>
          <w:rFonts w:ascii="Arial" w:hAnsi="Arial" w:cs="Arial"/>
          <w:sz w:val="18"/>
          <w:szCs w:val="18"/>
        </w:rPr>
        <w:t>Mutts 2 Marvels reserves the right to terminate the contract at any time, before or during its term</w:t>
      </w:r>
      <w:r>
        <w:rPr>
          <w:rFonts w:ascii="Arial" w:hAnsi="Arial" w:cs="Arial"/>
          <w:sz w:val="18"/>
          <w:szCs w:val="18"/>
        </w:rPr>
        <w:t>.</w:t>
      </w:r>
      <w:r w:rsidRPr="001A6286">
        <w:rPr>
          <w:rFonts w:ascii="Arial" w:hAnsi="Arial" w:cs="Arial"/>
          <w:sz w:val="18"/>
          <w:szCs w:val="18"/>
        </w:rPr>
        <w:t xml:space="preserve"> if in its sole discretion, it determines that:</w:t>
      </w:r>
    </w:p>
    <w:p w14:paraId="5CC19C24" w14:textId="54EA6929" w:rsidR="00061563" w:rsidRPr="00061563" w:rsidRDefault="00061563" w:rsidP="00061563">
      <w:pPr>
        <w:pStyle w:val="ListParagraph"/>
        <w:numPr>
          <w:ilvl w:val="2"/>
          <w:numId w:val="2"/>
        </w:numPr>
        <w:spacing w:after="336" w:line="240" w:lineRule="auto"/>
        <w:rPr>
          <w:rFonts w:ascii="Arial" w:hAnsi="Arial" w:cs="Arial"/>
          <w:color w:val="5C5C5C"/>
          <w:sz w:val="18"/>
          <w:szCs w:val="18"/>
        </w:rPr>
      </w:pPr>
      <w:r>
        <w:rPr>
          <w:rFonts w:ascii="Arial" w:hAnsi="Arial" w:cs="Arial"/>
          <w:sz w:val="18"/>
          <w:szCs w:val="18"/>
        </w:rPr>
        <w:t>T</w:t>
      </w:r>
      <w:r w:rsidRPr="00061563">
        <w:rPr>
          <w:rFonts w:ascii="Arial" w:hAnsi="Arial" w:cs="Arial"/>
          <w:sz w:val="18"/>
          <w:szCs w:val="18"/>
        </w:rPr>
        <w:t xml:space="preserve">he </w:t>
      </w:r>
      <w:r w:rsidR="00F642E9" w:rsidRPr="00061563">
        <w:rPr>
          <w:rFonts w:ascii="Arial" w:hAnsi="Arial" w:cs="Arial"/>
          <w:sz w:val="18"/>
          <w:szCs w:val="18"/>
        </w:rPr>
        <w:t>client’s</w:t>
      </w:r>
      <w:r w:rsidRPr="00061563">
        <w:rPr>
          <w:rFonts w:ascii="Arial" w:hAnsi="Arial" w:cs="Arial"/>
          <w:sz w:val="18"/>
          <w:szCs w:val="18"/>
        </w:rPr>
        <w:t xml:space="preserve"> animals pose a threat to persons or other dogs</w:t>
      </w:r>
      <w:r>
        <w:rPr>
          <w:rFonts w:ascii="Arial" w:hAnsi="Arial" w:cs="Arial"/>
          <w:sz w:val="18"/>
          <w:szCs w:val="18"/>
        </w:rPr>
        <w:t>.</w:t>
      </w:r>
    </w:p>
    <w:p w14:paraId="771EFEA0" w14:textId="36F3A197" w:rsidR="00061563" w:rsidRPr="00061563" w:rsidRDefault="00061563" w:rsidP="00061563">
      <w:pPr>
        <w:pStyle w:val="ListParagraph"/>
        <w:numPr>
          <w:ilvl w:val="2"/>
          <w:numId w:val="2"/>
        </w:numPr>
        <w:spacing w:after="336" w:line="240" w:lineRule="auto"/>
        <w:rPr>
          <w:rFonts w:ascii="Arial" w:hAnsi="Arial" w:cs="Arial"/>
          <w:color w:val="5C5C5C"/>
          <w:sz w:val="18"/>
          <w:szCs w:val="18"/>
        </w:rPr>
      </w:pPr>
      <w:r>
        <w:rPr>
          <w:rFonts w:ascii="Arial" w:hAnsi="Arial" w:cs="Arial"/>
          <w:sz w:val="18"/>
          <w:szCs w:val="18"/>
        </w:rPr>
        <w:t>T</w:t>
      </w:r>
      <w:r w:rsidRPr="00061563">
        <w:rPr>
          <w:rFonts w:ascii="Arial" w:hAnsi="Arial" w:cs="Arial"/>
          <w:sz w:val="18"/>
          <w:szCs w:val="18"/>
        </w:rPr>
        <w:t xml:space="preserve">he </w:t>
      </w:r>
      <w:r w:rsidR="00F642E9" w:rsidRPr="00061563">
        <w:rPr>
          <w:rFonts w:ascii="Arial" w:hAnsi="Arial" w:cs="Arial"/>
          <w:sz w:val="18"/>
          <w:szCs w:val="18"/>
        </w:rPr>
        <w:t>owner’s</w:t>
      </w:r>
      <w:r w:rsidRPr="00061563">
        <w:rPr>
          <w:rFonts w:ascii="Arial" w:hAnsi="Arial" w:cs="Arial"/>
          <w:sz w:val="18"/>
          <w:szCs w:val="18"/>
        </w:rPr>
        <w:t xml:space="preserve"> treatment or use of the animal is not in the best interest of the animal</w:t>
      </w:r>
      <w:r>
        <w:rPr>
          <w:rFonts w:ascii="Arial" w:hAnsi="Arial" w:cs="Arial"/>
          <w:sz w:val="18"/>
          <w:szCs w:val="18"/>
        </w:rPr>
        <w:t>’</w:t>
      </w:r>
      <w:r w:rsidRPr="00061563">
        <w:rPr>
          <w:rFonts w:ascii="Arial" w:hAnsi="Arial" w:cs="Arial"/>
          <w:sz w:val="18"/>
          <w:szCs w:val="18"/>
        </w:rPr>
        <w:t>s health and welfare</w:t>
      </w:r>
      <w:r>
        <w:rPr>
          <w:rFonts w:ascii="Arial" w:hAnsi="Arial" w:cs="Arial"/>
          <w:sz w:val="18"/>
          <w:szCs w:val="18"/>
        </w:rPr>
        <w:t>.</w:t>
      </w:r>
    </w:p>
    <w:p w14:paraId="64D37ADE" w14:textId="77777777" w:rsidR="00061563" w:rsidRPr="00061563" w:rsidRDefault="00061563" w:rsidP="00061563">
      <w:pPr>
        <w:pStyle w:val="ListParagraph"/>
        <w:numPr>
          <w:ilvl w:val="2"/>
          <w:numId w:val="2"/>
        </w:numPr>
        <w:spacing w:after="336" w:line="240" w:lineRule="auto"/>
        <w:rPr>
          <w:rFonts w:ascii="Arial" w:hAnsi="Arial" w:cs="Arial"/>
          <w:color w:val="5C5C5C"/>
          <w:sz w:val="18"/>
          <w:szCs w:val="18"/>
        </w:rPr>
      </w:pPr>
      <w:r>
        <w:rPr>
          <w:rFonts w:ascii="Arial" w:hAnsi="Arial" w:cs="Arial"/>
          <w:sz w:val="18"/>
          <w:szCs w:val="18"/>
        </w:rPr>
        <w:t>T</w:t>
      </w:r>
      <w:r w:rsidRPr="00061563">
        <w:rPr>
          <w:rFonts w:ascii="Arial" w:hAnsi="Arial" w:cs="Arial"/>
          <w:sz w:val="18"/>
          <w:szCs w:val="18"/>
        </w:rPr>
        <w:t>he financial situation of the client leaves their account in arrears</w:t>
      </w:r>
      <w:r>
        <w:rPr>
          <w:rFonts w:ascii="Arial" w:hAnsi="Arial" w:cs="Arial"/>
          <w:sz w:val="18"/>
          <w:szCs w:val="18"/>
        </w:rPr>
        <w:t>.</w:t>
      </w:r>
    </w:p>
    <w:p w14:paraId="0AE91943" w14:textId="156D8E43" w:rsidR="00061563" w:rsidRPr="00061563" w:rsidRDefault="00061563" w:rsidP="00061563">
      <w:pPr>
        <w:pStyle w:val="ListParagraph"/>
        <w:numPr>
          <w:ilvl w:val="2"/>
          <w:numId w:val="2"/>
        </w:numPr>
        <w:spacing w:after="336" w:line="240" w:lineRule="auto"/>
        <w:rPr>
          <w:rFonts w:ascii="Arial" w:hAnsi="Arial" w:cs="Arial"/>
          <w:color w:val="5C5C5C"/>
          <w:sz w:val="18"/>
          <w:szCs w:val="18"/>
        </w:rPr>
      </w:pPr>
      <w:r>
        <w:rPr>
          <w:rFonts w:ascii="Arial" w:hAnsi="Arial" w:cs="Arial"/>
          <w:sz w:val="18"/>
          <w:szCs w:val="18"/>
        </w:rPr>
        <w:t>T</w:t>
      </w:r>
      <w:r w:rsidRPr="00061563">
        <w:rPr>
          <w:rFonts w:ascii="Arial" w:hAnsi="Arial" w:cs="Arial"/>
          <w:sz w:val="18"/>
          <w:szCs w:val="18"/>
        </w:rPr>
        <w:t>he client</w:t>
      </w:r>
      <w:r>
        <w:rPr>
          <w:rFonts w:ascii="Arial" w:hAnsi="Arial" w:cs="Arial"/>
          <w:sz w:val="18"/>
          <w:szCs w:val="18"/>
        </w:rPr>
        <w:t>, those accompanying the client</w:t>
      </w:r>
      <w:r w:rsidRPr="00061563">
        <w:rPr>
          <w:rFonts w:ascii="Arial" w:hAnsi="Arial" w:cs="Arial"/>
          <w:sz w:val="18"/>
          <w:szCs w:val="18"/>
        </w:rPr>
        <w:t xml:space="preserve"> or client’s representative’s behaviour is deemed unacceptable.</w:t>
      </w:r>
    </w:p>
    <w:p w14:paraId="418E4B3C" w14:textId="77777777" w:rsidR="00061563" w:rsidRPr="00A2020B" w:rsidRDefault="00061563" w:rsidP="001400E3">
      <w:pPr>
        <w:pStyle w:val="ListParagraph"/>
        <w:spacing w:before="100" w:beforeAutospacing="1" w:after="100" w:afterAutospacing="1" w:line="240" w:lineRule="auto"/>
        <w:rPr>
          <w:rFonts w:ascii="Arial" w:eastAsia="Times New Roman" w:hAnsi="Arial" w:cs="Arial"/>
          <w:color w:val="000000"/>
          <w:sz w:val="18"/>
          <w:szCs w:val="18"/>
          <w:lang w:eastAsia="en-GB"/>
        </w:rPr>
      </w:pPr>
    </w:p>
    <w:p w14:paraId="0B1C6895" w14:textId="2859EF45" w:rsidR="0017108B" w:rsidRPr="001A6286" w:rsidRDefault="0017108B" w:rsidP="0017108B">
      <w:pPr>
        <w:spacing w:before="150" w:after="150" w:line="240" w:lineRule="auto"/>
        <w:jc w:val="center"/>
        <w:outlineLvl w:val="2"/>
        <w:rPr>
          <w:rFonts w:ascii="Arial" w:eastAsia="Times New Roman" w:hAnsi="Arial" w:cs="Arial"/>
          <w:b/>
          <w:sz w:val="18"/>
          <w:szCs w:val="18"/>
          <w:lang w:eastAsia="en-GB"/>
        </w:rPr>
      </w:pPr>
      <w:r w:rsidRPr="001A6286">
        <w:rPr>
          <w:rFonts w:ascii="Arial" w:eastAsia="Times New Roman" w:hAnsi="Arial" w:cs="Arial"/>
          <w:b/>
          <w:sz w:val="18"/>
          <w:szCs w:val="18"/>
          <w:lang w:eastAsia="en-GB"/>
        </w:rPr>
        <w:t>Data Protection</w:t>
      </w:r>
    </w:p>
    <w:p w14:paraId="5BE4C809" w14:textId="7D3EC213" w:rsidR="0017108B" w:rsidRPr="00A2020B" w:rsidRDefault="0017108B" w:rsidP="00A2020B">
      <w:pPr>
        <w:pStyle w:val="ListParagraph"/>
        <w:numPr>
          <w:ilvl w:val="0"/>
          <w:numId w:val="13"/>
        </w:numPr>
        <w:spacing w:before="100" w:beforeAutospacing="1" w:after="100" w:afterAutospacing="1" w:line="240" w:lineRule="auto"/>
        <w:rPr>
          <w:rFonts w:ascii="Arial" w:eastAsia="Times New Roman" w:hAnsi="Arial" w:cs="Arial"/>
          <w:color w:val="000000"/>
          <w:sz w:val="18"/>
          <w:szCs w:val="18"/>
          <w:lang w:eastAsia="en-GB"/>
        </w:rPr>
      </w:pPr>
      <w:r w:rsidRPr="00A2020B">
        <w:rPr>
          <w:rFonts w:ascii="Arial" w:eastAsia="Times New Roman" w:hAnsi="Arial" w:cs="Arial"/>
          <w:color w:val="000000"/>
          <w:sz w:val="18"/>
          <w:szCs w:val="18"/>
          <w:lang w:eastAsia="en-GB"/>
        </w:rPr>
        <w:t>The information on your booking form will only be used as a record of you and your dog</w:t>
      </w:r>
      <w:r w:rsidR="00A2020B">
        <w:rPr>
          <w:rFonts w:ascii="Arial" w:eastAsia="Times New Roman" w:hAnsi="Arial" w:cs="Arial"/>
          <w:color w:val="000000"/>
          <w:sz w:val="18"/>
          <w:szCs w:val="18"/>
          <w:lang w:eastAsia="en-GB"/>
        </w:rPr>
        <w:t>,</w:t>
      </w:r>
      <w:r w:rsidRPr="00A2020B">
        <w:rPr>
          <w:rFonts w:ascii="Arial" w:eastAsia="Times New Roman" w:hAnsi="Arial" w:cs="Arial"/>
          <w:color w:val="000000"/>
          <w:sz w:val="18"/>
          <w:szCs w:val="18"/>
          <w:lang w:eastAsia="en-GB"/>
        </w:rPr>
        <w:t xml:space="preserve"> to </w:t>
      </w:r>
      <w:r w:rsidR="00A2020B">
        <w:rPr>
          <w:rFonts w:ascii="Arial" w:eastAsia="Times New Roman" w:hAnsi="Arial" w:cs="Arial"/>
          <w:color w:val="000000"/>
          <w:sz w:val="18"/>
          <w:szCs w:val="18"/>
          <w:lang w:eastAsia="en-GB"/>
        </w:rPr>
        <w:t xml:space="preserve">enable </w:t>
      </w:r>
      <w:r w:rsidRPr="00A2020B">
        <w:rPr>
          <w:rFonts w:ascii="Arial" w:eastAsia="Times New Roman" w:hAnsi="Arial" w:cs="Arial"/>
          <w:color w:val="000000"/>
          <w:sz w:val="18"/>
          <w:szCs w:val="18"/>
          <w:lang w:eastAsia="en-GB"/>
        </w:rPr>
        <w:t xml:space="preserve">contact </w:t>
      </w:r>
      <w:r w:rsidR="00A2020B">
        <w:rPr>
          <w:rFonts w:ascii="Arial" w:eastAsia="Times New Roman" w:hAnsi="Arial" w:cs="Arial"/>
          <w:color w:val="000000"/>
          <w:sz w:val="18"/>
          <w:szCs w:val="18"/>
          <w:lang w:eastAsia="en-GB"/>
        </w:rPr>
        <w:t xml:space="preserve">with </w:t>
      </w:r>
      <w:r w:rsidRPr="00A2020B">
        <w:rPr>
          <w:rFonts w:ascii="Arial" w:eastAsia="Times New Roman" w:hAnsi="Arial" w:cs="Arial"/>
          <w:color w:val="000000"/>
          <w:sz w:val="18"/>
          <w:szCs w:val="18"/>
          <w:lang w:eastAsia="en-GB"/>
        </w:rPr>
        <w:t xml:space="preserve">you </w:t>
      </w:r>
      <w:r w:rsidR="00A2020B">
        <w:rPr>
          <w:rFonts w:ascii="Arial" w:eastAsia="Times New Roman" w:hAnsi="Arial" w:cs="Arial"/>
          <w:color w:val="000000"/>
          <w:sz w:val="18"/>
          <w:szCs w:val="18"/>
          <w:lang w:eastAsia="en-GB"/>
        </w:rPr>
        <w:t>about</w:t>
      </w:r>
      <w:r w:rsidRPr="00A2020B">
        <w:rPr>
          <w:rFonts w:ascii="Arial" w:eastAsia="Times New Roman" w:hAnsi="Arial" w:cs="Arial"/>
          <w:color w:val="000000"/>
          <w:sz w:val="18"/>
          <w:szCs w:val="18"/>
          <w:lang w:eastAsia="en-GB"/>
        </w:rPr>
        <w:t xml:space="preserve"> dog training activities and will not be passed on to any third parties.</w:t>
      </w:r>
    </w:p>
    <w:p w14:paraId="72DAF78B" w14:textId="1F7FA7A1" w:rsidR="0017108B" w:rsidRDefault="00A2020B" w:rsidP="00A2020B">
      <w:pPr>
        <w:numPr>
          <w:ilvl w:val="0"/>
          <w:numId w:val="13"/>
        </w:numPr>
        <w:spacing w:before="100" w:beforeAutospacing="1" w:after="100" w:afterAutospacing="1"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lastRenderedPageBreak/>
        <w:t>A</w:t>
      </w:r>
      <w:r w:rsidR="0017108B" w:rsidRPr="00264158">
        <w:rPr>
          <w:rFonts w:ascii="Arial" w:eastAsia="Times New Roman" w:hAnsi="Arial" w:cs="Arial"/>
          <w:color w:val="000000"/>
          <w:sz w:val="18"/>
          <w:szCs w:val="18"/>
          <w:lang w:eastAsia="en-GB"/>
        </w:rPr>
        <w:t>n occasional email</w:t>
      </w:r>
      <w:r>
        <w:rPr>
          <w:rFonts w:ascii="Arial" w:eastAsia="Times New Roman" w:hAnsi="Arial" w:cs="Arial"/>
          <w:color w:val="000000"/>
          <w:sz w:val="18"/>
          <w:szCs w:val="18"/>
          <w:lang w:eastAsia="en-GB"/>
        </w:rPr>
        <w:t>/text</w:t>
      </w:r>
      <w:r w:rsidR="001724BE" w:rsidRPr="00264158">
        <w:rPr>
          <w:rFonts w:ascii="Arial" w:eastAsia="Times New Roman" w:hAnsi="Arial" w:cs="Arial"/>
          <w:color w:val="000000"/>
          <w:sz w:val="18"/>
          <w:szCs w:val="18"/>
          <w:lang w:eastAsia="en-GB"/>
        </w:rPr>
        <w:t xml:space="preserve"> with news about Mutts 2 Marvels </w:t>
      </w:r>
      <w:r>
        <w:rPr>
          <w:rFonts w:ascii="Arial" w:eastAsia="Times New Roman" w:hAnsi="Arial" w:cs="Arial"/>
          <w:color w:val="000000"/>
          <w:sz w:val="18"/>
          <w:szCs w:val="18"/>
          <w:lang w:eastAsia="en-GB"/>
        </w:rPr>
        <w:t>may be sent out</w:t>
      </w:r>
      <w:r w:rsidR="006C2652">
        <w:rPr>
          <w:rFonts w:ascii="Arial" w:eastAsia="Times New Roman" w:hAnsi="Arial" w:cs="Arial"/>
          <w:color w:val="000000"/>
          <w:sz w:val="18"/>
          <w:szCs w:val="18"/>
          <w:lang w:eastAsia="en-GB"/>
        </w:rPr>
        <w:t>,</w:t>
      </w:r>
      <w:r w:rsidR="0017108B" w:rsidRPr="00264158">
        <w:rPr>
          <w:rFonts w:ascii="Arial" w:eastAsia="Times New Roman" w:hAnsi="Arial" w:cs="Arial"/>
          <w:color w:val="000000"/>
          <w:sz w:val="18"/>
          <w:szCs w:val="18"/>
          <w:lang w:eastAsia="en-GB"/>
        </w:rPr>
        <w:t xml:space="preserve"> to </w:t>
      </w:r>
      <w:r w:rsidR="006C2652">
        <w:rPr>
          <w:rFonts w:ascii="Arial" w:eastAsia="Times New Roman" w:hAnsi="Arial" w:cs="Arial"/>
          <w:color w:val="000000"/>
          <w:sz w:val="18"/>
          <w:szCs w:val="18"/>
          <w:lang w:eastAsia="en-GB"/>
        </w:rPr>
        <w:t>inform you</w:t>
      </w:r>
      <w:r w:rsidR="0017108B" w:rsidRPr="00264158">
        <w:rPr>
          <w:rFonts w:ascii="Arial" w:eastAsia="Times New Roman" w:hAnsi="Arial" w:cs="Arial"/>
          <w:color w:val="000000"/>
          <w:sz w:val="18"/>
          <w:szCs w:val="18"/>
          <w:lang w:eastAsia="en-GB"/>
        </w:rPr>
        <w:t xml:space="preserve"> about future training</w:t>
      </w:r>
      <w:r w:rsidR="006C2652">
        <w:rPr>
          <w:rFonts w:ascii="Arial" w:eastAsia="Times New Roman" w:hAnsi="Arial" w:cs="Arial"/>
          <w:color w:val="000000"/>
          <w:sz w:val="18"/>
          <w:szCs w:val="18"/>
          <w:lang w:eastAsia="en-GB"/>
        </w:rPr>
        <w:t>/activities</w:t>
      </w:r>
      <w:r w:rsidR="0017108B" w:rsidRPr="00264158">
        <w:rPr>
          <w:rFonts w:ascii="Arial" w:eastAsia="Times New Roman" w:hAnsi="Arial" w:cs="Arial"/>
          <w:color w:val="000000"/>
          <w:sz w:val="18"/>
          <w:szCs w:val="18"/>
          <w:lang w:eastAsia="en-GB"/>
        </w:rPr>
        <w:t xml:space="preserve">. If you do not wish to receive this please unsubscribe by sending an email </w:t>
      </w:r>
      <w:r w:rsidR="001724BE" w:rsidRPr="00264158">
        <w:rPr>
          <w:rFonts w:ascii="Arial" w:eastAsia="Times New Roman" w:hAnsi="Arial" w:cs="Arial"/>
          <w:color w:val="000000"/>
          <w:sz w:val="18"/>
          <w:szCs w:val="18"/>
          <w:lang w:eastAsia="en-GB"/>
        </w:rPr>
        <w:t xml:space="preserve">to </w:t>
      </w:r>
      <w:hyperlink r:id="rId6" w:history="1">
        <w:r w:rsidR="001724BE" w:rsidRPr="00264158">
          <w:rPr>
            <w:rStyle w:val="Hyperlink"/>
            <w:rFonts w:ascii="Arial" w:eastAsia="Times New Roman" w:hAnsi="Arial" w:cs="Arial"/>
            <w:sz w:val="18"/>
            <w:szCs w:val="18"/>
            <w:lang w:eastAsia="en-GB"/>
          </w:rPr>
          <w:t>drcarolhayes@btinteerrnet.com</w:t>
        </w:r>
      </w:hyperlink>
      <w:r w:rsidR="001724BE" w:rsidRPr="00264158">
        <w:rPr>
          <w:rFonts w:ascii="Arial" w:eastAsia="Times New Roman" w:hAnsi="Arial" w:cs="Arial"/>
          <w:color w:val="000000"/>
          <w:sz w:val="18"/>
          <w:szCs w:val="18"/>
          <w:lang w:eastAsia="en-GB"/>
        </w:rPr>
        <w:t xml:space="preserve"> </w:t>
      </w:r>
    </w:p>
    <w:p w14:paraId="0A815B09" w14:textId="77777777" w:rsidR="006C2652" w:rsidRPr="00310878" w:rsidRDefault="001A6286" w:rsidP="006C2652">
      <w:pPr>
        <w:numPr>
          <w:ilvl w:val="0"/>
          <w:numId w:val="13"/>
        </w:numPr>
        <w:spacing w:after="336" w:line="240" w:lineRule="auto"/>
        <w:rPr>
          <w:rFonts w:ascii="Arial" w:hAnsi="Arial" w:cs="Arial"/>
          <w:sz w:val="18"/>
          <w:szCs w:val="18"/>
        </w:rPr>
      </w:pPr>
      <w:r w:rsidRPr="001A6286">
        <w:rPr>
          <w:rFonts w:ascii="Arial" w:hAnsi="Arial" w:cs="Arial"/>
          <w:sz w:val="18"/>
          <w:szCs w:val="18"/>
        </w:rPr>
        <w:t>Mutts 2 Marvels acknowledges the clients right to privacy and anonymity and the protection of their data and any information held</w:t>
      </w:r>
      <w:r w:rsidR="006C2652">
        <w:rPr>
          <w:rFonts w:ascii="Arial" w:hAnsi="Arial" w:cs="Arial"/>
          <w:sz w:val="18"/>
          <w:szCs w:val="18"/>
        </w:rPr>
        <w:t xml:space="preserve">, such as </w:t>
      </w:r>
      <w:r w:rsidRPr="001A6286">
        <w:rPr>
          <w:rFonts w:ascii="Arial" w:hAnsi="Arial" w:cs="Arial"/>
          <w:sz w:val="18"/>
          <w:szCs w:val="18"/>
        </w:rPr>
        <w:t>the client’s address, financial position, banking details and home security details. The client gives Mutts 2 Marvels the right to retain, reproduce and disseminate this information to its legal advisories, accountants and other third parties in conjunction with the running of the business</w:t>
      </w:r>
      <w:r w:rsidR="006C2652">
        <w:rPr>
          <w:rFonts w:ascii="Arial" w:hAnsi="Arial" w:cs="Arial"/>
          <w:sz w:val="18"/>
          <w:szCs w:val="18"/>
        </w:rPr>
        <w:t xml:space="preserve">, however, </w:t>
      </w:r>
      <w:r w:rsidRPr="006C2652">
        <w:rPr>
          <w:rFonts w:ascii="Arial" w:hAnsi="Arial" w:cs="Arial"/>
          <w:sz w:val="18"/>
          <w:szCs w:val="18"/>
        </w:rPr>
        <w:t>Mutts 2 Marvels agrees not to sell or divulge these details to third party advertisers or database companies.</w:t>
      </w:r>
      <w:r w:rsidR="006C2652">
        <w:rPr>
          <w:rFonts w:ascii="Arial" w:hAnsi="Arial" w:cs="Arial"/>
          <w:sz w:val="18"/>
          <w:szCs w:val="18"/>
        </w:rPr>
        <w:t xml:space="preserve"> </w:t>
      </w:r>
      <w:r w:rsidRPr="006C2652">
        <w:rPr>
          <w:rFonts w:ascii="Arial" w:hAnsi="Arial" w:cs="Arial"/>
          <w:sz w:val="18"/>
          <w:szCs w:val="18"/>
        </w:rPr>
        <w:t xml:space="preserve">The client </w:t>
      </w:r>
      <w:r w:rsidR="006C2652">
        <w:rPr>
          <w:rFonts w:ascii="Arial" w:hAnsi="Arial" w:cs="Arial"/>
          <w:sz w:val="18"/>
          <w:szCs w:val="18"/>
        </w:rPr>
        <w:t>understands</w:t>
      </w:r>
      <w:r w:rsidRPr="006C2652">
        <w:rPr>
          <w:rFonts w:ascii="Arial" w:hAnsi="Arial" w:cs="Arial"/>
          <w:sz w:val="18"/>
          <w:szCs w:val="18"/>
        </w:rPr>
        <w:t xml:space="preserve"> that their information may be </w:t>
      </w:r>
      <w:r w:rsidR="006C2652">
        <w:rPr>
          <w:rFonts w:ascii="Arial" w:hAnsi="Arial" w:cs="Arial"/>
          <w:sz w:val="18"/>
          <w:szCs w:val="18"/>
        </w:rPr>
        <w:t>given</w:t>
      </w:r>
      <w:r w:rsidRPr="006C2652">
        <w:rPr>
          <w:rFonts w:ascii="Arial" w:hAnsi="Arial" w:cs="Arial"/>
          <w:sz w:val="18"/>
          <w:szCs w:val="18"/>
        </w:rPr>
        <w:t xml:space="preserve"> in part or in whole, to relevant authorities regarding their conduct for example, RSPCA</w:t>
      </w:r>
      <w:r w:rsidRPr="00310878">
        <w:rPr>
          <w:rFonts w:ascii="Arial" w:hAnsi="Arial" w:cs="Arial"/>
          <w:sz w:val="18"/>
          <w:szCs w:val="18"/>
        </w:rPr>
        <w:t>/</w:t>
      </w:r>
      <w:r w:rsidR="006C2652" w:rsidRPr="00310878">
        <w:rPr>
          <w:rFonts w:ascii="Arial" w:hAnsi="Arial" w:cs="Arial"/>
          <w:sz w:val="18"/>
          <w:szCs w:val="18"/>
        </w:rPr>
        <w:t>police/anti-terror officers/courts etc.</w:t>
      </w:r>
    </w:p>
    <w:p w14:paraId="05441797" w14:textId="6D635479" w:rsidR="006C2652" w:rsidRPr="00061563" w:rsidRDefault="001A6286" w:rsidP="006C2652">
      <w:pPr>
        <w:numPr>
          <w:ilvl w:val="0"/>
          <w:numId w:val="13"/>
        </w:numPr>
        <w:spacing w:after="336" w:line="240" w:lineRule="auto"/>
        <w:rPr>
          <w:rFonts w:ascii="Arial" w:hAnsi="Arial" w:cs="Arial"/>
          <w:color w:val="5C5C5C"/>
          <w:sz w:val="18"/>
          <w:szCs w:val="18"/>
        </w:rPr>
      </w:pPr>
      <w:r w:rsidRPr="006C2652">
        <w:rPr>
          <w:rFonts w:ascii="Arial" w:hAnsi="Arial" w:cs="Arial"/>
          <w:sz w:val="18"/>
          <w:szCs w:val="18"/>
        </w:rPr>
        <w:t xml:space="preserve">Mutts 2 Marvels </w:t>
      </w:r>
      <w:r w:rsidR="006C2652">
        <w:rPr>
          <w:rFonts w:ascii="Arial" w:hAnsi="Arial" w:cs="Arial"/>
          <w:sz w:val="18"/>
          <w:szCs w:val="18"/>
        </w:rPr>
        <w:t>will</w:t>
      </w:r>
      <w:r w:rsidRPr="006C2652">
        <w:rPr>
          <w:rFonts w:ascii="Arial" w:hAnsi="Arial" w:cs="Arial"/>
          <w:sz w:val="18"/>
          <w:szCs w:val="18"/>
        </w:rPr>
        <w:t xml:space="preserve"> endeavour to provide the service as described</w:t>
      </w:r>
      <w:r w:rsidR="006C2652">
        <w:rPr>
          <w:rFonts w:ascii="Arial" w:hAnsi="Arial" w:cs="Arial"/>
          <w:sz w:val="18"/>
          <w:szCs w:val="18"/>
        </w:rPr>
        <w:t>, but</w:t>
      </w:r>
      <w:r w:rsidRPr="006C2652">
        <w:rPr>
          <w:rFonts w:ascii="Arial" w:hAnsi="Arial" w:cs="Arial"/>
          <w:sz w:val="18"/>
          <w:szCs w:val="18"/>
        </w:rPr>
        <w:t xml:space="preserve"> within the limitations of acceptable constraints </w:t>
      </w:r>
      <w:r w:rsidR="006C2652">
        <w:rPr>
          <w:rFonts w:ascii="Arial" w:hAnsi="Arial" w:cs="Arial"/>
          <w:sz w:val="18"/>
          <w:szCs w:val="18"/>
        </w:rPr>
        <w:t>such as</w:t>
      </w:r>
      <w:r w:rsidRPr="006C2652">
        <w:rPr>
          <w:rFonts w:ascii="Arial" w:hAnsi="Arial" w:cs="Arial"/>
          <w:sz w:val="18"/>
          <w:szCs w:val="18"/>
        </w:rPr>
        <w:t xml:space="preserve"> working hours, transportation, weather, physical ability and </w:t>
      </w:r>
      <w:r w:rsidR="006C2652">
        <w:rPr>
          <w:rFonts w:ascii="Arial" w:hAnsi="Arial" w:cs="Arial"/>
          <w:sz w:val="18"/>
          <w:szCs w:val="18"/>
        </w:rPr>
        <w:t xml:space="preserve">any </w:t>
      </w:r>
      <w:r w:rsidRPr="006C2652">
        <w:rPr>
          <w:rFonts w:ascii="Arial" w:hAnsi="Arial" w:cs="Arial"/>
          <w:sz w:val="18"/>
          <w:szCs w:val="18"/>
        </w:rPr>
        <w:t>unexpected situations detrimental to the ability of Mutts 2 Marvels to provide a continuity or level of care conducive with the expectations of the client. The client acknowledges that their expectations may be unmet due to human error, including and not limited to, clerical error, misunderstandings, illness, personal, social and domestic problems, workload etc.</w:t>
      </w:r>
      <w:r w:rsidR="006342CB" w:rsidRPr="006342CB">
        <w:rPr>
          <w:rFonts w:ascii="Arial" w:hAnsi="Arial" w:cs="Arial"/>
          <w:sz w:val="18"/>
          <w:szCs w:val="18"/>
          <w:shd w:val="clear" w:color="auto" w:fill="FFFFFF"/>
        </w:rPr>
        <w:t xml:space="preserve"> </w:t>
      </w:r>
      <w:r w:rsidR="006342CB">
        <w:rPr>
          <w:rFonts w:ascii="Arial" w:hAnsi="Arial" w:cs="Arial"/>
          <w:sz w:val="18"/>
          <w:szCs w:val="18"/>
          <w:shd w:val="clear" w:color="auto" w:fill="FFFFFF"/>
        </w:rPr>
        <w:t xml:space="preserve">The </w:t>
      </w:r>
      <w:r w:rsidR="006342CB" w:rsidRPr="001A6286">
        <w:rPr>
          <w:rFonts w:ascii="Arial" w:hAnsi="Arial" w:cs="Arial"/>
          <w:sz w:val="18"/>
          <w:szCs w:val="18"/>
          <w:shd w:val="clear" w:color="auto" w:fill="FFFFFF"/>
        </w:rPr>
        <w:t xml:space="preserve">Mutts 2 Marvels </w:t>
      </w:r>
      <w:r w:rsidR="006342CB">
        <w:rPr>
          <w:rFonts w:ascii="Arial" w:hAnsi="Arial" w:cs="Arial"/>
          <w:sz w:val="18"/>
          <w:szCs w:val="18"/>
          <w:shd w:val="clear" w:color="auto" w:fill="FFFFFF"/>
        </w:rPr>
        <w:t xml:space="preserve">trainer will </w:t>
      </w:r>
      <w:r w:rsidR="006342CB" w:rsidRPr="001A6286">
        <w:rPr>
          <w:rFonts w:ascii="Arial" w:hAnsi="Arial" w:cs="Arial"/>
          <w:sz w:val="18"/>
          <w:szCs w:val="18"/>
          <w:shd w:val="clear" w:color="auto" w:fill="FFFFFF"/>
        </w:rPr>
        <w:t>endeavour to run all classes in a safe and professional manner as possible.</w:t>
      </w:r>
    </w:p>
    <w:p w14:paraId="2193EB60" w14:textId="2AF74E3C" w:rsidR="001A6286" w:rsidRDefault="001A6286" w:rsidP="006C2652">
      <w:pPr>
        <w:spacing w:after="336" w:line="240" w:lineRule="auto"/>
        <w:rPr>
          <w:rFonts w:ascii="Arial" w:eastAsia="Times New Roman" w:hAnsi="Arial" w:cs="Arial"/>
          <w:color w:val="000000"/>
          <w:sz w:val="18"/>
          <w:szCs w:val="18"/>
          <w:lang w:eastAsia="en-GB"/>
        </w:rPr>
      </w:pPr>
      <w:r w:rsidRPr="006C2652">
        <w:rPr>
          <w:rFonts w:ascii="Arial" w:hAnsi="Arial" w:cs="Arial"/>
          <w:sz w:val="18"/>
          <w:szCs w:val="18"/>
        </w:rPr>
        <w:t xml:space="preserve">Mutts 2 Marvels takes complaints about </w:t>
      </w:r>
      <w:r w:rsidR="006C2652">
        <w:rPr>
          <w:rFonts w:ascii="Arial" w:hAnsi="Arial" w:cs="Arial"/>
          <w:sz w:val="18"/>
          <w:szCs w:val="18"/>
        </w:rPr>
        <w:t xml:space="preserve">the training </w:t>
      </w:r>
      <w:r w:rsidRPr="006C2652">
        <w:rPr>
          <w:rFonts w:ascii="Arial" w:hAnsi="Arial" w:cs="Arial"/>
          <w:sz w:val="18"/>
          <w:szCs w:val="18"/>
        </w:rPr>
        <w:t>and levels of service very seriously.  If the client is not satisfied, please contact Mutts 2 Marvels on the contact details</w:t>
      </w:r>
      <w:r w:rsidR="006C2652">
        <w:rPr>
          <w:rFonts w:ascii="Arial" w:hAnsi="Arial" w:cs="Arial"/>
          <w:sz w:val="18"/>
          <w:szCs w:val="18"/>
        </w:rPr>
        <w:t xml:space="preserve"> given</w:t>
      </w:r>
      <w:r w:rsidRPr="006C2652">
        <w:rPr>
          <w:rFonts w:ascii="Arial" w:hAnsi="Arial" w:cs="Arial"/>
          <w:sz w:val="18"/>
          <w:szCs w:val="18"/>
        </w:rPr>
        <w:t xml:space="preserve"> on the website</w:t>
      </w:r>
      <w:r w:rsidR="006C2652">
        <w:rPr>
          <w:rFonts w:ascii="Arial" w:hAnsi="Arial" w:cs="Arial"/>
          <w:sz w:val="18"/>
          <w:szCs w:val="18"/>
        </w:rPr>
        <w:t>,</w:t>
      </w:r>
      <w:r w:rsidRPr="006C2652">
        <w:rPr>
          <w:rFonts w:ascii="Arial" w:hAnsi="Arial" w:cs="Arial"/>
          <w:sz w:val="18"/>
          <w:szCs w:val="18"/>
        </w:rPr>
        <w:t xml:space="preserve"> so that we </w:t>
      </w:r>
      <w:r w:rsidR="006C2652">
        <w:rPr>
          <w:rFonts w:ascii="Arial" w:hAnsi="Arial" w:cs="Arial"/>
          <w:sz w:val="18"/>
          <w:szCs w:val="18"/>
        </w:rPr>
        <w:t xml:space="preserve">can attempt </w:t>
      </w:r>
      <w:r w:rsidRPr="006C2652">
        <w:rPr>
          <w:rFonts w:ascii="Arial" w:hAnsi="Arial" w:cs="Arial"/>
          <w:sz w:val="18"/>
          <w:szCs w:val="18"/>
        </w:rPr>
        <w:t>to resolve the issue.</w:t>
      </w:r>
    </w:p>
    <w:p w14:paraId="7BA0084A" w14:textId="577544B1" w:rsidR="00890770" w:rsidRPr="00061563" w:rsidRDefault="00890770" w:rsidP="00061563">
      <w:pPr>
        <w:spacing w:after="336" w:line="240" w:lineRule="auto"/>
        <w:rPr>
          <w:rFonts w:ascii="Arial" w:hAnsi="Arial" w:cs="Arial"/>
          <w:sz w:val="18"/>
          <w:szCs w:val="18"/>
        </w:rPr>
      </w:pPr>
      <w:r w:rsidRPr="00061563">
        <w:rPr>
          <w:rFonts w:ascii="Arial" w:hAnsi="Arial" w:cs="Arial"/>
          <w:sz w:val="18"/>
          <w:szCs w:val="18"/>
        </w:rPr>
        <w:t xml:space="preserve">These are our Standard Terms and Conditions and </w:t>
      </w:r>
      <w:r w:rsidR="00061563">
        <w:rPr>
          <w:rFonts w:ascii="Arial" w:hAnsi="Arial" w:cs="Arial"/>
          <w:sz w:val="18"/>
          <w:szCs w:val="18"/>
        </w:rPr>
        <w:t xml:space="preserve">will </w:t>
      </w:r>
      <w:r w:rsidRPr="00061563">
        <w:rPr>
          <w:rFonts w:ascii="Arial" w:hAnsi="Arial" w:cs="Arial"/>
          <w:sz w:val="18"/>
          <w:szCs w:val="18"/>
        </w:rPr>
        <w:t>be enforced where it is deemed appropriate.</w:t>
      </w:r>
    </w:p>
    <w:p w14:paraId="0B80A990" w14:textId="56BCD1DE" w:rsidR="0025416D" w:rsidRPr="00061563" w:rsidRDefault="0025416D" w:rsidP="0025416D">
      <w:pPr>
        <w:spacing w:after="450" w:line="336" w:lineRule="atLeast"/>
        <w:rPr>
          <w:rFonts w:ascii="Arial" w:eastAsia="Times New Roman" w:hAnsi="Arial" w:cs="Arial"/>
          <w:sz w:val="18"/>
          <w:szCs w:val="18"/>
          <w:lang w:eastAsia="en-GB"/>
        </w:rPr>
      </w:pPr>
      <w:r w:rsidRPr="00061563">
        <w:rPr>
          <w:rFonts w:ascii="Arial" w:eastAsia="Times New Roman" w:hAnsi="Arial" w:cs="Arial"/>
          <w:sz w:val="18"/>
          <w:szCs w:val="18"/>
          <w:lang w:eastAsia="en-GB"/>
        </w:rPr>
        <w:t xml:space="preserve">By </w:t>
      </w:r>
      <w:r w:rsidR="00BF7AB7" w:rsidRPr="00061563">
        <w:rPr>
          <w:rFonts w:ascii="Arial" w:eastAsia="Times New Roman" w:hAnsi="Arial" w:cs="Arial"/>
          <w:sz w:val="18"/>
          <w:szCs w:val="18"/>
          <w:lang w:eastAsia="en-GB"/>
        </w:rPr>
        <w:t xml:space="preserve">enrolling with Mutts 2 Marvels </w:t>
      </w:r>
      <w:r w:rsidRPr="00061563">
        <w:rPr>
          <w:rFonts w:ascii="Arial" w:eastAsia="Times New Roman" w:hAnsi="Arial" w:cs="Arial"/>
          <w:sz w:val="18"/>
          <w:szCs w:val="18"/>
          <w:lang w:eastAsia="en-GB"/>
        </w:rPr>
        <w:t>you are deemed to have read, understood, accepted the terms and conditions</w:t>
      </w:r>
      <w:r w:rsidR="00BF7AB7" w:rsidRPr="00061563">
        <w:rPr>
          <w:rFonts w:ascii="Arial" w:eastAsia="Times New Roman" w:hAnsi="Arial" w:cs="Arial"/>
          <w:sz w:val="18"/>
          <w:szCs w:val="18"/>
          <w:lang w:eastAsia="en-GB"/>
        </w:rPr>
        <w:t xml:space="preserve"> as written on the website </w:t>
      </w:r>
      <w:hyperlink r:id="rId7" w:history="1">
        <w:r w:rsidR="00BF7AB7" w:rsidRPr="00061563">
          <w:rPr>
            <w:rStyle w:val="Hyperlink"/>
            <w:rFonts w:ascii="Arial" w:eastAsia="Times New Roman" w:hAnsi="Arial" w:cs="Arial"/>
            <w:color w:val="auto"/>
            <w:sz w:val="18"/>
            <w:szCs w:val="18"/>
            <w:lang w:eastAsia="en-GB"/>
          </w:rPr>
          <w:t>www.mutts2marvels.co.uk</w:t>
        </w:r>
      </w:hyperlink>
      <w:r w:rsidR="00BF7AB7" w:rsidRPr="00061563">
        <w:rPr>
          <w:rFonts w:ascii="Arial" w:eastAsia="Times New Roman" w:hAnsi="Arial" w:cs="Arial"/>
          <w:sz w:val="18"/>
          <w:szCs w:val="18"/>
          <w:lang w:eastAsia="en-GB"/>
        </w:rPr>
        <w:t xml:space="preserve"> </w:t>
      </w:r>
      <w:r w:rsidRPr="00061563">
        <w:rPr>
          <w:rFonts w:ascii="Arial" w:eastAsia="Times New Roman" w:hAnsi="Arial" w:cs="Arial"/>
          <w:sz w:val="18"/>
          <w:szCs w:val="18"/>
          <w:lang w:eastAsia="en-GB"/>
        </w:rPr>
        <w:t xml:space="preserve">. </w:t>
      </w:r>
      <w:r w:rsidR="00061563">
        <w:rPr>
          <w:rFonts w:ascii="Arial" w:eastAsia="Times New Roman" w:hAnsi="Arial" w:cs="Arial"/>
          <w:sz w:val="18"/>
          <w:szCs w:val="18"/>
          <w:lang w:eastAsia="en-GB"/>
        </w:rPr>
        <w:t xml:space="preserve">Enrolment </w:t>
      </w:r>
      <w:r w:rsidR="001400E3">
        <w:rPr>
          <w:rFonts w:ascii="Arial" w:eastAsia="Times New Roman" w:hAnsi="Arial" w:cs="Arial"/>
          <w:sz w:val="18"/>
          <w:szCs w:val="18"/>
          <w:lang w:eastAsia="en-GB"/>
        </w:rPr>
        <w:t xml:space="preserve">on a </w:t>
      </w:r>
      <w:r w:rsidR="00061563">
        <w:rPr>
          <w:rFonts w:ascii="Arial" w:eastAsia="Times New Roman" w:hAnsi="Arial" w:cs="Arial"/>
          <w:sz w:val="18"/>
          <w:szCs w:val="18"/>
          <w:lang w:eastAsia="en-GB"/>
        </w:rPr>
        <w:t>home visit  will imply</w:t>
      </w:r>
      <w:r w:rsidR="00BF7AB7" w:rsidRPr="00061563">
        <w:rPr>
          <w:rFonts w:ascii="Arial" w:eastAsia="Times New Roman" w:hAnsi="Arial" w:cs="Arial"/>
          <w:sz w:val="18"/>
          <w:szCs w:val="18"/>
          <w:lang w:eastAsia="en-GB"/>
        </w:rPr>
        <w:t xml:space="preserve"> </w:t>
      </w:r>
      <w:r w:rsidRPr="00061563">
        <w:rPr>
          <w:rFonts w:ascii="Arial" w:eastAsia="Times New Roman" w:hAnsi="Arial" w:cs="Arial"/>
          <w:sz w:val="18"/>
          <w:szCs w:val="18"/>
          <w:lang w:eastAsia="en-GB"/>
        </w:rPr>
        <w:t xml:space="preserve">acceptance of our terms and conditions and forms your contract with </w:t>
      </w:r>
      <w:r w:rsidR="00BF7AB7" w:rsidRPr="00061563">
        <w:rPr>
          <w:rFonts w:ascii="Arial" w:eastAsia="Times New Roman" w:hAnsi="Arial" w:cs="Arial"/>
          <w:sz w:val="18"/>
          <w:szCs w:val="18"/>
          <w:lang w:eastAsia="en-GB"/>
        </w:rPr>
        <w:t>Mutts 2 Marvels.</w:t>
      </w:r>
    </w:p>
    <w:p w14:paraId="6E08B1EA" w14:textId="77777777" w:rsidR="0017108B" w:rsidRDefault="0017108B" w:rsidP="00DA7C4E">
      <w:pPr>
        <w:jc w:val="center"/>
        <w:rPr>
          <w:rFonts w:ascii="Arial" w:hAnsi="Arial" w:cs="Arial"/>
          <w:b/>
          <w:sz w:val="24"/>
          <w:szCs w:val="24"/>
          <w:u w:val="single"/>
        </w:rPr>
      </w:pPr>
    </w:p>
    <w:p w14:paraId="31CE13E0" w14:textId="77777777" w:rsidR="00DA7C4E" w:rsidRPr="00DA7C4E" w:rsidRDefault="00DA7C4E" w:rsidP="00DA7C4E">
      <w:pPr>
        <w:jc w:val="center"/>
        <w:rPr>
          <w:rFonts w:ascii="Arial" w:hAnsi="Arial" w:cs="Arial"/>
          <w:sz w:val="24"/>
          <w:szCs w:val="24"/>
        </w:rPr>
      </w:pPr>
    </w:p>
    <w:sectPr w:rsidR="00DA7C4E" w:rsidRPr="00DA7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70702"/>
    <w:multiLevelType w:val="multilevel"/>
    <w:tmpl w:val="FCBC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C1467"/>
    <w:multiLevelType w:val="multilevel"/>
    <w:tmpl w:val="E79CF40A"/>
    <w:lvl w:ilvl="0">
      <w:start w:val="1"/>
      <w:numFmt w:val="bullet"/>
      <w:lvlText w:val=""/>
      <w:lvlJc w:val="left"/>
      <w:pPr>
        <w:tabs>
          <w:tab w:val="num" w:pos="1069"/>
        </w:tabs>
        <w:ind w:left="1069"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34D0D"/>
    <w:multiLevelType w:val="multilevel"/>
    <w:tmpl w:val="5E7C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D6698"/>
    <w:multiLevelType w:val="multilevel"/>
    <w:tmpl w:val="50A4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50ABA"/>
    <w:multiLevelType w:val="multilevel"/>
    <w:tmpl w:val="7550070A"/>
    <w:lvl w:ilvl="0">
      <w:start w:val="1"/>
      <w:numFmt w:val="bullet"/>
      <w:lvlText w:val=""/>
      <w:lvlJc w:val="left"/>
      <w:pPr>
        <w:tabs>
          <w:tab w:val="num" w:pos="7200"/>
        </w:tabs>
        <w:ind w:left="7200" w:hanging="360"/>
      </w:pPr>
      <w:rPr>
        <w:rFonts w:ascii="Symbol" w:hAnsi="Symbol" w:hint="default"/>
        <w:sz w:val="20"/>
      </w:rPr>
    </w:lvl>
    <w:lvl w:ilvl="1" w:tentative="1">
      <w:start w:val="1"/>
      <w:numFmt w:val="bullet"/>
      <w:lvlText w:val="o"/>
      <w:lvlJc w:val="left"/>
      <w:pPr>
        <w:tabs>
          <w:tab w:val="num" w:pos="7920"/>
        </w:tabs>
        <w:ind w:left="7920" w:hanging="360"/>
      </w:pPr>
      <w:rPr>
        <w:rFonts w:ascii="Courier New" w:hAnsi="Courier New" w:hint="default"/>
        <w:sz w:val="20"/>
      </w:rPr>
    </w:lvl>
    <w:lvl w:ilvl="2" w:tentative="1">
      <w:start w:val="1"/>
      <w:numFmt w:val="bullet"/>
      <w:lvlText w:val=""/>
      <w:lvlJc w:val="left"/>
      <w:pPr>
        <w:tabs>
          <w:tab w:val="num" w:pos="8640"/>
        </w:tabs>
        <w:ind w:left="8640" w:hanging="360"/>
      </w:pPr>
      <w:rPr>
        <w:rFonts w:ascii="Wingdings" w:hAnsi="Wingdings" w:hint="default"/>
        <w:sz w:val="20"/>
      </w:rPr>
    </w:lvl>
    <w:lvl w:ilvl="3" w:tentative="1">
      <w:start w:val="1"/>
      <w:numFmt w:val="bullet"/>
      <w:lvlText w:val=""/>
      <w:lvlJc w:val="left"/>
      <w:pPr>
        <w:tabs>
          <w:tab w:val="num" w:pos="9360"/>
        </w:tabs>
        <w:ind w:left="9360" w:hanging="360"/>
      </w:pPr>
      <w:rPr>
        <w:rFonts w:ascii="Wingdings" w:hAnsi="Wingdings" w:hint="default"/>
        <w:sz w:val="20"/>
      </w:rPr>
    </w:lvl>
    <w:lvl w:ilvl="4" w:tentative="1">
      <w:start w:val="1"/>
      <w:numFmt w:val="bullet"/>
      <w:lvlText w:val=""/>
      <w:lvlJc w:val="left"/>
      <w:pPr>
        <w:tabs>
          <w:tab w:val="num" w:pos="10080"/>
        </w:tabs>
        <w:ind w:left="10080" w:hanging="360"/>
      </w:pPr>
      <w:rPr>
        <w:rFonts w:ascii="Wingdings" w:hAnsi="Wingdings" w:hint="default"/>
        <w:sz w:val="20"/>
      </w:rPr>
    </w:lvl>
    <w:lvl w:ilvl="5" w:tentative="1">
      <w:start w:val="1"/>
      <w:numFmt w:val="bullet"/>
      <w:lvlText w:val=""/>
      <w:lvlJc w:val="left"/>
      <w:pPr>
        <w:tabs>
          <w:tab w:val="num" w:pos="10800"/>
        </w:tabs>
        <w:ind w:left="10800" w:hanging="360"/>
      </w:pPr>
      <w:rPr>
        <w:rFonts w:ascii="Wingdings" w:hAnsi="Wingdings" w:hint="default"/>
        <w:sz w:val="20"/>
      </w:rPr>
    </w:lvl>
    <w:lvl w:ilvl="6" w:tentative="1">
      <w:start w:val="1"/>
      <w:numFmt w:val="bullet"/>
      <w:lvlText w:val=""/>
      <w:lvlJc w:val="left"/>
      <w:pPr>
        <w:tabs>
          <w:tab w:val="num" w:pos="11520"/>
        </w:tabs>
        <w:ind w:left="11520" w:hanging="360"/>
      </w:pPr>
      <w:rPr>
        <w:rFonts w:ascii="Wingdings" w:hAnsi="Wingdings" w:hint="default"/>
        <w:sz w:val="20"/>
      </w:rPr>
    </w:lvl>
    <w:lvl w:ilvl="7" w:tentative="1">
      <w:start w:val="1"/>
      <w:numFmt w:val="bullet"/>
      <w:lvlText w:val=""/>
      <w:lvlJc w:val="left"/>
      <w:pPr>
        <w:tabs>
          <w:tab w:val="num" w:pos="12240"/>
        </w:tabs>
        <w:ind w:left="12240" w:hanging="360"/>
      </w:pPr>
      <w:rPr>
        <w:rFonts w:ascii="Wingdings" w:hAnsi="Wingdings" w:hint="default"/>
        <w:sz w:val="20"/>
      </w:rPr>
    </w:lvl>
    <w:lvl w:ilvl="8" w:tentative="1">
      <w:start w:val="1"/>
      <w:numFmt w:val="bullet"/>
      <w:lvlText w:val=""/>
      <w:lvlJc w:val="left"/>
      <w:pPr>
        <w:tabs>
          <w:tab w:val="num" w:pos="12960"/>
        </w:tabs>
        <w:ind w:left="12960" w:hanging="360"/>
      </w:pPr>
      <w:rPr>
        <w:rFonts w:ascii="Wingdings" w:hAnsi="Wingdings" w:hint="default"/>
        <w:sz w:val="20"/>
      </w:rPr>
    </w:lvl>
  </w:abstractNum>
  <w:abstractNum w:abstractNumId="5" w15:restartNumberingAfterBreak="0">
    <w:nsid w:val="29C22CCC"/>
    <w:multiLevelType w:val="multilevel"/>
    <w:tmpl w:val="94CA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072A0"/>
    <w:multiLevelType w:val="multilevel"/>
    <w:tmpl w:val="87E2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B17E0"/>
    <w:multiLevelType w:val="multilevel"/>
    <w:tmpl w:val="3470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877A2"/>
    <w:multiLevelType w:val="hybridMultilevel"/>
    <w:tmpl w:val="56F44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9F38F6"/>
    <w:multiLevelType w:val="multilevel"/>
    <w:tmpl w:val="DFB6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01068C"/>
    <w:multiLevelType w:val="multilevel"/>
    <w:tmpl w:val="9C5A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CB1D5B"/>
    <w:multiLevelType w:val="multilevel"/>
    <w:tmpl w:val="D116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37235"/>
    <w:multiLevelType w:val="multilevel"/>
    <w:tmpl w:val="6ED2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9"/>
  </w:num>
  <w:num w:numId="4">
    <w:abstractNumId w:val="11"/>
  </w:num>
  <w:num w:numId="5">
    <w:abstractNumId w:val="5"/>
  </w:num>
  <w:num w:numId="6">
    <w:abstractNumId w:val="2"/>
  </w:num>
  <w:num w:numId="7">
    <w:abstractNumId w:val="7"/>
  </w:num>
  <w:num w:numId="8">
    <w:abstractNumId w:val="10"/>
  </w:num>
  <w:num w:numId="9">
    <w:abstractNumId w:val="4"/>
  </w:num>
  <w:num w:numId="10">
    <w:abstractNumId w:val="6"/>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57"/>
    <w:rsid w:val="0003613A"/>
    <w:rsid w:val="00061563"/>
    <w:rsid w:val="0011374E"/>
    <w:rsid w:val="001400E3"/>
    <w:rsid w:val="0017108B"/>
    <w:rsid w:val="001724BE"/>
    <w:rsid w:val="001A6286"/>
    <w:rsid w:val="0025416D"/>
    <w:rsid w:val="00264158"/>
    <w:rsid w:val="0029268C"/>
    <w:rsid w:val="00310878"/>
    <w:rsid w:val="006342CB"/>
    <w:rsid w:val="006C2652"/>
    <w:rsid w:val="00890770"/>
    <w:rsid w:val="00A2020B"/>
    <w:rsid w:val="00A94F68"/>
    <w:rsid w:val="00B842EB"/>
    <w:rsid w:val="00BA2DAD"/>
    <w:rsid w:val="00BF7AB7"/>
    <w:rsid w:val="00C52F03"/>
    <w:rsid w:val="00DA7C4E"/>
    <w:rsid w:val="00E72557"/>
    <w:rsid w:val="00F34449"/>
    <w:rsid w:val="00F64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CC2B"/>
  <w15:chartTrackingRefBased/>
  <w15:docId w15:val="{F5C5D3B0-E982-4652-86E8-B691BFE3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08B"/>
    <w:rPr>
      <w:rFonts w:ascii="Segoe UI" w:hAnsi="Segoe UI" w:cs="Segoe UI"/>
      <w:sz w:val="18"/>
      <w:szCs w:val="18"/>
    </w:rPr>
  </w:style>
  <w:style w:type="paragraph" w:styleId="NormalWeb">
    <w:name w:val="Normal (Web)"/>
    <w:basedOn w:val="Normal"/>
    <w:uiPriority w:val="99"/>
    <w:semiHidden/>
    <w:unhideWhenUsed/>
    <w:rsid w:val="008907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0770"/>
    <w:rPr>
      <w:b/>
      <w:bCs/>
    </w:rPr>
  </w:style>
  <w:style w:type="character" w:styleId="Hyperlink">
    <w:name w:val="Hyperlink"/>
    <w:basedOn w:val="DefaultParagraphFont"/>
    <w:uiPriority w:val="99"/>
    <w:unhideWhenUsed/>
    <w:rsid w:val="001724BE"/>
    <w:rPr>
      <w:color w:val="0563C1" w:themeColor="hyperlink"/>
      <w:u w:val="single"/>
    </w:rPr>
  </w:style>
  <w:style w:type="character" w:styleId="UnresolvedMention">
    <w:name w:val="Unresolved Mention"/>
    <w:basedOn w:val="DefaultParagraphFont"/>
    <w:uiPriority w:val="99"/>
    <w:semiHidden/>
    <w:unhideWhenUsed/>
    <w:rsid w:val="001724BE"/>
    <w:rPr>
      <w:color w:val="605E5C"/>
      <w:shd w:val="clear" w:color="auto" w:fill="E1DFDD"/>
    </w:rPr>
  </w:style>
  <w:style w:type="paragraph" w:styleId="ListParagraph">
    <w:name w:val="List Paragraph"/>
    <w:basedOn w:val="Normal"/>
    <w:uiPriority w:val="34"/>
    <w:qFormat/>
    <w:rsid w:val="00264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612186">
      <w:bodyDiv w:val="1"/>
      <w:marLeft w:val="0"/>
      <w:marRight w:val="0"/>
      <w:marTop w:val="0"/>
      <w:marBottom w:val="0"/>
      <w:divBdr>
        <w:top w:val="none" w:sz="0" w:space="0" w:color="auto"/>
        <w:left w:val="none" w:sz="0" w:space="0" w:color="auto"/>
        <w:bottom w:val="none" w:sz="0" w:space="0" w:color="auto"/>
        <w:right w:val="none" w:sz="0" w:space="0" w:color="auto"/>
      </w:divBdr>
    </w:div>
    <w:div w:id="1064181401">
      <w:bodyDiv w:val="1"/>
      <w:marLeft w:val="0"/>
      <w:marRight w:val="0"/>
      <w:marTop w:val="0"/>
      <w:marBottom w:val="0"/>
      <w:divBdr>
        <w:top w:val="none" w:sz="0" w:space="0" w:color="auto"/>
        <w:left w:val="none" w:sz="0" w:space="0" w:color="auto"/>
        <w:bottom w:val="none" w:sz="0" w:space="0" w:color="auto"/>
        <w:right w:val="none" w:sz="0" w:space="0" w:color="auto"/>
      </w:divBdr>
    </w:div>
    <w:div w:id="19537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tts2marvel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arolhayes@btinteerrnet.com" TargetMode="External"/><Relationship Id="rId5" Type="http://schemas.openxmlformats.org/officeDocument/2006/relationships/hyperlink" Target="http://www.mutts2marvel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Hayes</dc:creator>
  <cp:keywords/>
  <dc:description/>
  <cp:lastModifiedBy>Carol Hayes</cp:lastModifiedBy>
  <cp:revision>12</cp:revision>
  <dcterms:created xsi:type="dcterms:W3CDTF">2019-04-28T14:11:00Z</dcterms:created>
  <dcterms:modified xsi:type="dcterms:W3CDTF">2020-08-20T19:28:00Z</dcterms:modified>
</cp:coreProperties>
</file>